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A667" w14:textId="185EC09C" w:rsidR="004C3826" w:rsidRPr="004C3826" w:rsidRDefault="004C3826" w:rsidP="004C38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382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4C382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history="1">
        <w:r w:rsidRPr="004C3826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приказу</w:t>
        </w:r>
      </w:hyperlink>
      <w:r w:rsidRPr="004C382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ФНС России</w:t>
      </w:r>
      <w:r w:rsidRPr="004C382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10.02.2017 г. N ММВ-7-3/178@</w:t>
      </w:r>
      <w:r w:rsidRPr="004C382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 изменениями от 24 апреля 2020 г.)</w:t>
      </w:r>
    </w:p>
    <w:p w14:paraId="30F093F6" w14:textId="77777777" w:rsidR="004C3826" w:rsidRPr="004C3826" w:rsidRDefault="004C3826" w:rsidP="004C38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382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Форма по КНД 1115010</w:t>
      </w:r>
    </w:p>
    <w:p w14:paraId="18691657" w14:textId="77777777" w:rsidR="004C3826" w:rsidRPr="004C3826" w:rsidRDefault="004C3826" w:rsidP="004C38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C382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Реестр</w:t>
      </w:r>
      <w:r w:rsidRPr="004C382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счетов-фактур, выставленных налогоплательщиками, реализующими денатурированный этиловый спирт (этиловый спирт), налогоплательщику, имеющему свидетельство, предусмотренное подпунктами 1-5 пункта 1 статьи 179.2 Налогового кодекса Российской Федерации (покупателю денатурированного этилового спирта (этилового спирта))</w:t>
      </w:r>
    </w:p>
    <w:p w14:paraId="128AD682" w14:textId="77777777" w:rsidR="004C3826" w:rsidRPr="004C3826" w:rsidRDefault="004C3826" w:rsidP="004C38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382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N 1</w:t>
      </w:r>
    </w:p>
    <w:tbl>
      <w:tblPr>
        <w:tblW w:w="15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8"/>
        <w:gridCol w:w="1922"/>
        <w:gridCol w:w="1998"/>
        <w:gridCol w:w="1256"/>
        <w:gridCol w:w="1286"/>
        <w:gridCol w:w="1075"/>
      </w:tblGrid>
      <w:tr w:rsidR="004C3826" w:rsidRPr="004C3826" w14:paraId="5F2CAC51" w14:textId="77777777" w:rsidTr="004C3826">
        <w:tc>
          <w:tcPr>
            <w:tcW w:w="7650" w:type="dxa"/>
            <w:shd w:val="clear" w:color="auto" w:fill="FFFFFF"/>
            <w:hideMark/>
          </w:tcPr>
          <w:p w14:paraId="7353F6F7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7365557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уточнения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A74F54B" w14:textId="274D92DC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Регистрационный номер первичного реестра </w:t>
            </w: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u w:val="single"/>
                <w:lang w:eastAsia="ru-RU"/>
              </w:rPr>
              <w:t>счетов-фактур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3F346D6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6F1850A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9AFDF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Год</w:t>
            </w:r>
          </w:p>
        </w:tc>
      </w:tr>
      <w:tr w:rsidR="004C3826" w:rsidRPr="004C3826" w14:paraId="7BA6B3F6" w14:textId="77777777" w:rsidTr="004C3826">
        <w:tc>
          <w:tcPr>
            <w:tcW w:w="7650" w:type="dxa"/>
            <w:shd w:val="clear" w:color="auto" w:fill="FFFFFF"/>
            <w:hideMark/>
          </w:tcPr>
          <w:p w14:paraId="4FDB8301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33DA690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F2BBD0D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C00744A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87A092F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F22CB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4C3826" w:rsidRPr="004C3826" w14:paraId="2D43B6BF" w14:textId="77777777" w:rsidTr="004C3826">
        <w:tc>
          <w:tcPr>
            <w:tcW w:w="7650" w:type="dxa"/>
            <w:shd w:val="clear" w:color="auto" w:fill="FFFFFF"/>
            <w:hideMark/>
          </w:tcPr>
          <w:p w14:paraId="4552EC10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936F9D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1C0A71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7C9809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8581912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6A20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19C6980D" w14:textId="77777777" w:rsidR="004C3826" w:rsidRPr="004C3826" w:rsidRDefault="004C3826" w:rsidP="004C38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5"/>
        <w:gridCol w:w="7650"/>
      </w:tblGrid>
      <w:tr w:rsidR="004C3826" w:rsidRPr="004C3826" w14:paraId="47D97E3D" w14:textId="77777777" w:rsidTr="004C3826">
        <w:tc>
          <w:tcPr>
            <w:tcW w:w="76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72C3FC51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14:paraId="63B3A835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 1а</w:t>
            </w:r>
          </w:p>
          <w:p w14:paraId="7E48F1F6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(полное наименование организации-покупателя)</w:t>
            </w:r>
          </w:p>
          <w:p w14:paraId="4F775C1C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14:paraId="31156DD2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</w:t>
            </w:r>
          </w:p>
          <w:p w14:paraId="1E22EE5A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ИНН __________________________ 1б</w:t>
            </w:r>
          </w:p>
          <w:p w14:paraId="3D1EBD1A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КПП __________________________ 1в</w:t>
            </w:r>
          </w:p>
          <w:p w14:paraId="5F495015" w14:textId="53507E7F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свидетельства, предусмотренного </w:t>
            </w: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u w:val="single"/>
                <w:lang w:eastAsia="ru-RU"/>
              </w:rPr>
              <w:t>подпунктами 1-5 пункта 1 статьи 179.2</w:t>
            </w: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НК РФ _____________________ 1г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A9213F7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</w:t>
            </w:r>
          </w:p>
          <w:p w14:paraId="7114B881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 2а</w:t>
            </w:r>
          </w:p>
          <w:p w14:paraId="42F71B88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(полное наименование организации-продавца)</w:t>
            </w:r>
          </w:p>
          <w:p w14:paraId="1CE81530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14:paraId="0E8191AE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</w:t>
            </w:r>
          </w:p>
          <w:p w14:paraId="1BBE7F61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ИНН _____________________________________________ 2б</w:t>
            </w:r>
          </w:p>
          <w:p w14:paraId="7629646E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КПП _____________________________________________ 2в</w:t>
            </w:r>
          </w:p>
          <w:p w14:paraId="2CFED902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свидетельства на производство</w:t>
            </w:r>
          </w:p>
          <w:p w14:paraId="47D7DDBE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денатурированного этилового спирта (этилового</w:t>
            </w:r>
          </w:p>
          <w:p w14:paraId="3F62AED2" w14:textId="77777777" w:rsidR="004C3826" w:rsidRPr="004C3826" w:rsidRDefault="004C3826" w:rsidP="004C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спирта) _________________________________________ 2г</w:t>
            </w:r>
          </w:p>
        </w:tc>
      </w:tr>
    </w:tbl>
    <w:p w14:paraId="7DCCBCBA" w14:textId="77777777" w:rsidR="004C3826" w:rsidRPr="004C3826" w:rsidRDefault="004C3826" w:rsidP="004C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382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2713238" w14:textId="77777777" w:rsidR="004C3826" w:rsidRPr="004C3826" w:rsidRDefault="004C3826" w:rsidP="004C38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382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N 2</w:t>
      </w:r>
    </w:p>
    <w:tbl>
      <w:tblPr>
        <w:tblW w:w="141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373"/>
        <w:gridCol w:w="3914"/>
        <w:gridCol w:w="5123"/>
      </w:tblGrid>
      <w:tr w:rsidR="004C3826" w:rsidRPr="004C3826" w14:paraId="0BD634A3" w14:textId="77777777" w:rsidTr="004C3826">
        <w:tc>
          <w:tcPr>
            <w:tcW w:w="2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BA0518E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подакцизных товаров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0658BCE" w14:textId="1750DD4B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u w:val="single"/>
                <w:lang w:eastAsia="ru-RU"/>
              </w:rPr>
              <w:t>Код</w:t>
            </w: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вида подакцизных товаров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2B121CC" w14:textId="156BEC2E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денатурированного этилового спирта, поставленный в налоговом периоде, на основании </w:t>
            </w: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u w:val="single"/>
                <w:lang w:eastAsia="ru-RU"/>
              </w:rPr>
              <w:t>счетов-фактур</w:t>
            </w: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- всего (литров)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A5F49" w14:textId="0E7C446C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этилового спирта, поставленный в налоговом периоде, на основании </w:t>
            </w: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u w:val="single"/>
                <w:lang w:eastAsia="ru-RU"/>
              </w:rPr>
              <w:t>счетов-фактур</w:t>
            </w: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- всего (литров)</w:t>
            </w:r>
          </w:p>
        </w:tc>
      </w:tr>
      <w:tr w:rsidR="004C3826" w:rsidRPr="004C3826" w14:paraId="0A88FB37" w14:textId="77777777" w:rsidTr="004C3826">
        <w:tc>
          <w:tcPr>
            <w:tcW w:w="2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3ADFEC6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513C1B1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1FA77A2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C5942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4C3826" w:rsidRPr="004C3826" w14:paraId="0D4D88F8" w14:textId="77777777" w:rsidTr="004C3826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41A3656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CA3546A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0EA31CF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5C119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728C3E00" w14:textId="77777777" w:rsidR="004C3826" w:rsidRPr="004C3826" w:rsidRDefault="004C3826" w:rsidP="004C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382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93370C7" w14:textId="77777777" w:rsidR="004C3826" w:rsidRPr="004C3826" w:rsidRDefault="004C3826" w:rsidP="004C38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382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N 3</w:t>
      </w:r>
    </w:p>
    <w:tbl>
      <w:tblPr>
        <w:tblW w:w="18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347"/>
        <w:gridCol w:w="2346"/>
        <w:gridCol w:w="1817"/>
        <w:gridCol w:w="3075"/>
        <w:gridCol w:w="1831"/>
        <w:gridCol w:w="2598"/>
        <w:gridCol w:w="1912"/>
        <w:gridCol w:w="3064"/>
      </w:tblGrid>
      <w:tr w:rsidR="004C3826" w:rsidRPr="004C3826" w14:paraId="48577B46" w14:textId="77777777" w:rsidTr="004C3826">
        <w:tc>
          <w:tcPr>
            <w:tcW w:w="1965" w:type="dxa"/>
            <w:shd w:val="clear" w:color="auto" w:fill="FFFFFF"/>
            <w:hideMark/>
          </w:tcPr>
          <w:p w14:paraId="157A2FA1" w14:textId="66633164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u w:val="single"/>
                <w:lang w:eastAsia="ru-RU"/>
              </w:rPr>
              <w:t>Код</w:t>
            </w: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вида подакцизного товара (1)</w:t>
            </w:r>
          </w:p>
        </w:tc>
        <w:tc>
          <w:tcPr>
            <w:tcW w:w="375" w:type="dxa"/>
            <w:shd w:val="clear" w:color="auto" w:fill="FFFFFF"/>
            <w:hideMark/>
          </w:tcPr>
          <w:p w14:paraId="0B81E2D9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0E84A85" w14:textId="4982FAEC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lang w:eastAsia="ru-RU"/>
              </w:rPr>
              <w:t>Счет-фактура</w:t>
            </w:r>
          </w:p>
        </w:tc>
        <w:tc>
          <w:tcPr>
            <w:tcW w:w="89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F7FD2" w14:textId="163E86CC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Корректировочный </w:t>
            </w: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u w:val="single"/>
                <w:lang w:eastAsia="ru-RU"/>
              </w:rPr>
              <w:t>счет-фактура</w:t>
            </w:r>
          </w:p>
        </w:tc>
      </w:tr>
      <w:tr w:rsidR="004C3826" w:rsidRPr="004C3826" w14:paraId="3DBB2AE0" w14:textId="77777777" w:rsidTr="004C3826"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F20FA0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0F25CBD2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808FDDF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C0031E5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  <w:p w14:paraId="3E870EE2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(цифрами число, месяц, год)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E52D522" w14:textId="6D8AD140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денатурированного этилового спирта (этилового спирта), указанный в </w:t>
            </w: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u w:val="single"/>
                <w:lang w:eastAsia="ru-RU"/>
              </w:rPr>
              <w:t>счете-фактуре</w:t>
            </w: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(литров)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AC75BCF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D19E19A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(цифрами число, месяц, год)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09CC6" w14:textId="03DEA7F9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денатурированного этилового спирта (этилового спирта) после изменения, указанный в корректировочном </w:t>
            </w:r>
            <w:r w:rsidRPr="004C3826">
              <w:rPr>
                <w:rFonts w:ascii="Times New Roman" w:eastAsia="Times New Roman" w:hAnsi="Times New Roman" w:cs="Times New Roman"/>
                <w:color w:val="3272C0"/>
                <w:sz w:val="23"/>
                <w:szCs w:val="23"/>
                <w:u w:val="single"/>
                <w:lang w:eastAsia="ru-RU"/>
              </w:rPr>
              <w:t>счете-фактуры</w:t>
            </w: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(литров)</w:t>
            </w:r>
          </w:p>
        </w:tc>
      </w:tr>
      <w:tr w:rsidR="004C3826" w:rsidRPr="004C3826" w14:paraId="694C1E21" w14:textId="77777777" w:rsidTr="004C3826">
        <w:tc>
          <w:tcPr>
            <w:tcW w:w="196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068B023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14:paraId="5B3A039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BA949CB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880CD96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05BA8FE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76EE646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484E8A4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DB3EC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</w:tr>
      <w:tr w:rsidR="004C3826" w:rsidRPr="004C3826" w14:paraId="430AE24E" w14:textId="77777777" w:rsidTr="004C3826">
        <w:trPr>
          <w:trHeight w:val="240"/>
        </w:trPr>
        <w:tc>
          <w:tcPr>
            <w:tcW w:w="2340" w:type="dxa"/>
            <w:gridSpan w:val="2"/>
            <w:vMerge w:val="restart"/>
            <w:shd w:val="clear" w:color="auto" w:fill="FFFFFF"/>
            <w:hideMark/>
          </w:tcPr>
          <w:p w14:paraId="282CB713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6781AA2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8A2A4AC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29442EF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CD8AC9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F6291C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010A1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C3826" w:rsidRPr="004C3826" w14:paraId="29DE228F" w14:textId="77777777" w:rsidTr="004C3826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1398A0C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15DC9D6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6151020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1187F5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3DA96D5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3D93BE0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AD9B1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C3826" w:rsidRPr="004C3826" w14:paraId="680FFB3E" w14:textId="77777777" w:rsidTr="004C3826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49E097D3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82D4541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Порядковый номер внесенного исправления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BC6B305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внесенного исправления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0CE8993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денатурированного этилового спирта (этилового спирта) после исправления (литров)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E80C688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Порядковый номер внесенного исправления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D4D5274" w14:textId="6043EDBD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корректировочного </w:t>
            </w:r>
            <w:hyperlink r:id="rId5" w:history="1">
              <w:r w:rsidRPr="004C3826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счета-фактуры</w:t>
              </w:r>
            </w:hyperlink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A612080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внесенного исправления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8D212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денатурированного этилового спирта (этилового спирта) после исправления (литров)</w:t>
            </w:r>
          </w:p>
        </w:tc>
      </w:tr>
      <w:tr w:rsidR="004C3826" w:rsidRPr="004C3826" w14:paraId="72BAC018" w14:textId="77777777" w:rsidTr="004C3826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4826595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23EDE1D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0DBC126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98D94A4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78C2D25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7ACCEEA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B8AC51D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8EF23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</w:tr>
      <w:tr w:rsidR="004C3826" w:rsidRPr="004C3826" w14:paraId="65B2989B" w14:textId="77777777" w:rsidTr="004C3826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01684345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7E96CEF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104CF82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099ACE4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28A9667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9B88C4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7EAC66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B48B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C3826" w:rsidRPr="004C3826" w14:paraId="3D3B770D" w14:textId="77777777" w:rsidTr="004C3826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0F956E9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2C163FC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025AA6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00785B1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BA0A154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C5A0D6C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5C1D675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D0165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C3826" w:rsidRPr="004C3826" w14:paraId="6AA5E650" w14:textId="77777777" w:rsidTr="004C3826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2D531533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30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14:paraId="67611972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1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131A150A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C3826" w:rsidRPr="004C3826" w14:paraId="60C24510" w14:textId="77777777" w:rsidTr="004C3826">
        <w:tc>
          <w:tcPr>
            <w:tcW w:w="1965" w:type="dxa"/>
            <w:shd w:val="clear" w:color="auto" w:fill="FFFFFF"/>
            <w:hideMark/>
          </w:tcPr>
          <w:p w14:paraId="7981886A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6" w:anchor="/document/74633688/entry/20000" w:history="1">
              <w:r w:rsidRPr="004C3826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Код</w:t>
              </w:r>
            </w:hyperlink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вида подакцизного товара (1)</w:t>
            </w:r>
          </w:p>
        </w:tc>
        <w:tc>
          <w:tcPr>
            <w:tcW w:w="375" w:type="dxa"/>
            <w:shd w:val="clear" w:color="auto" w:fill="FFFFFF"/>
            <w:hideMark/>
          </w:tcPr>
          <w:p w14:paraId="795B4649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DA4616B" w14:textId="3F8F6619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7" w:history="1">
              <w:r w:rsidRPr="004C3826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Счет-фактура</w:t>
              </w:r>
            </w:hyperlink>
          </w:p>
        </w:tc>
        <w:tc>
          <w:tcPr>
            <w:tcW w:w="89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A2C4C" w14:textId="019365A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Корректировочный </w:t>
            </w:r>
            <w:hyperlink r:id="rId8" w:history="1">
              <w:r w:rsidRPr="004C3826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счет-фактура</w:t>
              </w:r>
            </w:hyperlink>
          </w:p>
        </w:tc>
      </w:tr>
      <w:tr w:rsidR="004C3826" w:rsidRPr="004C3826" w14:paraId="7CD4BF52" w14:textId="77777777" w:rsidTr="004C3826"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7E04E68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132CAC39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3D7C247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744E0C7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  <w:p w14:paraId="28701AF8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(цифрами число, месяц, год)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FC76C7D" w14:textId="29A7C78F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денатурированного этилового спирта (этилового спирта), указанный в </w:t>
            </w:r>
            <w:hyperlink r:id="rId9" w:history="1">
              <w:r w:rsidRPr="004C3826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счете-фактуре</w:t>
              </w:r>
            </w:hyperlink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(литров)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099F3CA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D2A7A4E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(цифрами число, месяц, год)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2C7B9" w14:textId="3812C9F2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денатурированного этилового спирта (этилового спирта) после изменения, указанный в корректировочном </w:t>
            </w:r>
            <w:hyperlink r:id="rId10" w:history="1">
              <w:r w:rsidRPr="004C3826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счете-фактуры</w:t>
              </w:r>
            </w:hyperlink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(литров)</w:t>
            </w:r>
          </w:p>
        </w:tc>
      </w:tr>
      <w:tr w:rsidR="004C3826" w:rsidRPr="004C3826" w14:paraId="2CA880DD" w14:textId="77777777" w:rsidTr="004C3826">
        <w:trPr>
          <w:trHeight w:val="240"/>
        </w:trPr>
        <w:tc>
          <w:tcPr>
            <w:tcW w:w="2340" w:type="dxa"/>
            <w:gridSpan w:val="2"/>
            <w:vMerge w:val="restart"/>
            <w:tcBorders>
              <w:top w:val="single" w:sz="6" w:space="0" w:color="000000"/>
            </w:tcBorders>
            <w:shd w:val="clear" w:color="auto" w:fill="FFFFFF"/>
            <w:hideMark/>
          </w:tcPr>
          <w:p w14:paraId="08BCB90F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B142920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F7A7EB3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95B7D34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5DF2E79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E06B818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125EC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</w:tr>
      <w:tr w:rsidR="004C3826" w:rsidRPr="004C3826" w14:paraId="64027F84" w14:textId="77777777" w:rsidTr="004C3826">
        <w:tc>
          <w:tcPr>
            <w:tcW w:w="0" w:type="auto"/>
            <w:gridSpan w:val="2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14:paraId="5764659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19B4C3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DC8CB4C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B2C2E94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903A2EF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B8E6305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9997F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C3826" w:rsidRPr="004C3826" w14:paraId="74D0DB8B" w14:textId="77777777" w:rsidTr="004C3826">
        <w:tc>
          <w:tcPr>
            <w:tcW w:w="0" w:type="auto"/>
            <w:gridSpan w:val="2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14:paraId="4EE2D7C0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F7BB0B2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7369598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415EF05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87F3D99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46B0BEC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52172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C3826" w:rsidRPr="004C3826" w14:paraId="11D24137" w14:textId="77777777" w:rsidTr="004C3826">
        <w:tc>
          <w:tcPr>
            <w:tcW w:w="0" w:type="auto"/>
            <w:gridSpan w:val="2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14:paraId="0B834821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672CB5E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Порядковый номер внесенного исправления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CF0A386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внесенного исправления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6BE255E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денатурированного этилового спирта (этилового спирта) после исправления (литров)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7AC713E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Порядковый номер внесенного исправления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D815F85" w14:textId="18C59952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корректировочного </w:t>
            </w:r>
            <w:hyperlink r:id="rId11" w:history="1">
              <w:r w:rsidRPr="004C3826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счета-фактуры</w:t>
              </w:r>
            </w:hyperlink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73A3EDE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внесенного исправления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AA469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денатурированного этилового спирта (этилового спирта) после исправления (литров)</w:t>
            </w:r>
          </w:p>
        </w:tc>
      </w:tr>
      <w:tr w:rsidR="004C3826" w:rsidRPr="004C3826" w14:paraId="1604F5E7" w14:textId="77777777" w:rsidTr="004C3826">
        <w:tc>
          <w:tcPr>
            <w:tcW w:w="0" w:type="auto"/>
            <w:gridSpan w:val="2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14:paraId="4A1C9234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521A9B6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7787645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35E1607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B7FBFAA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EE8D4A5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5328964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DBE28" w14:textId="77777777" w:rsidR="004C3826" w:rsidRPr="004C3826" w:rsidRDefault="004C3826" w:rsidP="004C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</w:tr>
      <w:tr w:rsidR="004C3826" w:rsidRPr="004C3826" w14:paraId="4A7ADE15" w14:textId="77777777" w:rsidTr="004C3826">
        <w:tc>
          <w:tcPr>
            <w:tcW w:w="0" w:type="auto"/>
            <w:gridSpan w:val="2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14:paraId="575A4B93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E122A22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9E72B1F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46E3D20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42BA793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9C8A005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0AFD60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3A2D7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C3826" w:rsidRPr="004C3826" w14:paraId="194A75E4" w14:textId="77777777" w:rsidTr="004C3826">
        <w:tc>
          <w:tcPr>
            <w:tcW w:w="0" w:type="auto"/>
            <w:gridSpan w:val="2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14:paraId="66A6AC82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334F21C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138F1D1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0A1AA01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503C25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C43D64E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1813F7B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D4706" w14:textId="77777777" w:rsidR="004C3826" w:rsidRPr="004C3826" w:rsidRDefault="004C3826" w:rsidP="004C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589974F5" w14:textId="77777777" w:rsidR="004C3826" w:rsidRPr="004C3826" w:rsidRDefault="004C3826" w:rsidP="004C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382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228BFA3" w14:textId="77777777" w:rsidR="004C3826" w:rsidRPr="004C3826" w:rsidRDefault="004C3826" w:rsidP="004C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                                         ┌────┐</w:t>
      </w:r>
    </w:p>
    <w:p w14:paraId="404C8185" w14:textId="77777777" w:rsidR="004C3826" w:rsidRPr="004C3826" w:rsidRDefault="004C3826" w:rsidP="004C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Достоверность и полноту сведений, приведенных в данном реестре, </w:t>
      </w:r>
      <w:proofErr w:type="gramStart"/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подтверждаю:   </w:t>
      </w:r>
      <w:proofErr w:type="gramEnd"/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│    │ 1 - руководитель организации/индивидуальный предприниматель - покупатель</w:t>
      </w:r>
    </w:p>
    <w:p w14:paraId="521192B9" w14:textId="77777777" w:rsidR="004C3826" w:rsidRPr="004C3826" w:rsidRDefault="004C3826" w:rsidP="004C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__________________________________________________________________________________   __________  └────┘ 2 - представитель организации/индивидуального предпринимателя - покупателя</w:t>
      </w:r>
    </w:p>
    <w:p w14:paraId="0736A105" w14:textId="77777777" w:rsidR="004C3826" w:rsidRPr="004C3826" w:rsidRDefault="004C3826" w:rsidP="004C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(Ф.И.О.</w:t>
      </w:r>
      <w:hyperlink r:id="rId12" w:anchor="/document/71669840/entry/1011" w:history="1">
        <w:r w:rsidRPr="004C3826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  <w:lang w:eastAsia="ru-RU"/>
          </w:rPr>
          <w:t>*</w:t>
        </w:r>
      </w:hyperlink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руководителя организации (уполномоченного представителя)/индивидуального  </w:t>
      </w:r>
      <w:proofErr w:type="gramStart"/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</w:t>
      </w:r>
      <w:proofErr w:type="gramEnd"/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подпись)</w:t>
      </w:r>
    </w:p>
    <w:p w14:paraId="55CC002D" w14:textId="77777777" w:rsidR="004C3826" w:rsidRPr="004C3826" w:rsidRDefault="004C3826" w:rsidP="004C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предпринимателя (уполномоченного представителя) - покупателя)</w:t>
      </w:r>
    </w:p>
    <w:p w14:paraId="0E2FA381" w14:textId="77777777" w:rsidR="004C3826" w:rsidRPr="004C3826" w:rsidRDefault="004C3826" w:rsidP="004C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__________________________________________________________________________________</w:t>
      </w:r>
    </w:p>
    <w:p w14:paraId="54A04795" w14:textId="77777777" w:rsidR="004C3826" w:rsidRPr="004C3826" w:rsidRDefault="004C3826" w:rsidP="004C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документа, подтверждающего полномочия представителя</w:t>
      </w:r>
    </w:p>
    <w:p w14:paraId="23E6F00E" w14:textId="77777777" w:rsidR="004C3826" w:rsidRPr="004C3826" w:rsidRDefault="004C3826" w:rsidP="004C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14:paraId="6D940327" w14:textId="77777777" w:rsidR="004C3826" w:rsidRPr="004C3826" w:rsidRDefault="004C3826" w:rsidP="004C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C38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* Отчество указывается при наличии.</w:t>
      </w:r>
    </w:p>
    <w:p w14:paraId="0FFB1B82" w14:textId="77777777" w:rsidR="000F33C6" w:rsidRDefault="000F33C6"/>
    <w:sectPr w:rsidR="000F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26"/>
    <w:rsid w:val="000F33C6"/>
    <w:rsid w:val="00147111"/>
    <w:rsid w:val="004C3826"/>
    <w:rsid w:val="0051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ADE9"/>
  <w15:chartTrackingRefBased/>
  <w15:docId w15:val="{6CA85DDA-1A4D-4FCE-A350-F6DD4511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C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C3826"/>
  </w:style>
  <w:style w:type="character" w:styleId="a3">
    <w:name w:val="Hyperlink"/>
    <w:basedOn w:val="a0"/>
    <w:uiPriority w:val="99"/>
    <w:unhideWhenUsed/>
    <w:rsid w:val="004C3826"/>
    <w:rPr>
      <w:color w:val="0000FF"/>
      <w:u w:val="single"/>
    </w:rPr>
  </w:style>
  <w:style w:type="paragraph" w:customStyle="1" w:styleId="s16">
    <w:name w:val="s_16"/>
    <w:basedOn w:val="a"/>
    <w:rsid w:val="004C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C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C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4C3826"/>
  </w:style>
  <w:style w:type="paragraph" w:styleId="HTML">
    <w:name w:val="HTML Preformatted"/>
    <w:basedOn w:val="a"/>
    <w:link w:val="HTML0"/>
    <w:uiPriority w:val="99"/>
    <w:semiHidden/>
    <w:unhideWhenUsed/>
    <w:rsid w:val="004C3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8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Unresolved Mention"/>
    <w:basedOn w:val="a0"/>
    <w:uiPriority w:val="99"/>
    <w:semiHidden/>
    <w:unhideWhenUsed/>
    <w:rsid w:val="0051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h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hp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zahp.ru/" TargetMode="External"/><Relationship Id="rId5" Type="http://schemas.openxmlformats.org/officeDocument/2006/relationships/hyperlink" Target="http://zahp.ru/" TargetMode="External"/><Relationship Id="rId10" Type="http://schemas.openxmlformats.org/officeDocument/2006/relationships/hyperlink" Target="http://zahp.ru/" TargetMode="External"/><Relationship Id="rId4" Type="http://schemas.openxmlformats.org/officeDocument/2006/relationships/hyperlink" Target="http://zahp.ru/" TargetMode="External"/><Relationship Id="rId9" Type="http://schemas.openxmlformats.org/officeDocument/2006/relationships/hyperlink" Target="http://zah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 Владимир Георгиевич</dc:creator>
  <cp:keywords/>
  <dc:description/>
  <cp:lastModifiedBy>Уфимцев Владимир Георгиевич</cp:lastModifiedBy>
  <cp:revision>1</cp:revision>
  <dcterms:created xsi:type="dcterms:W3CDTF">2021-08-06T09:00:00Z</dcterms:created>
  <dcterms:modified xsi:type="dcterms:W3CDTF">2021-08-09T06:20:00Z</dcterms:modified>
</cp:coreProperties>
</file>