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9328" w14:textId="77777777" w:rsidR="00733C3B" w:rsidRDefault="00733C3B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D294A3B" w14:textId="77777777" w:rsidR="00733C3B" w:rsidRDefault="00733C3B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411BE6F" w14:textId="77777777" w:rsidR="00733C3B" w:rsidRDefault="00733C3B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7C36BB0" w14:textId="77777777" w:rsidR="00733C3B" w:rsidRDefault="00733C3B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F06FDBB" w14:textId="77777777" w:rsidR="00733C3B" w:rsidRDefault="00733C3B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A40AAA7" w14:textId="77777777" w:rsidR="00733C3B" w:rsidRDefault="00733C3B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DDF9997" w14:textId="77777777" w:rsidR="00733C3B" w:rsidRDefault="00733C3B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14164A" w14:textId="77777777" w:rsidR="00733C3B" w:rsidRDefault="00733C3B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BA7E5F5" w14:textId="77777777" w:rsidR="004521C1" w:rsidRDefault="004521C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2DB003" w14:textId="77777777" w:rsidR="004521C1" w:rsidRDefault="004521C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AC62BEB" w14:textId="77777777" w:rsidR="004D6ECE" w:rsidRDefault="004D6ECE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F8FC57E" w14:textId="77777777" w:rsidR="004D6ECE" w:rsidRDefault="004D6ECE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983490" w14:textId="77777777" w:rsidR="004521C1" w:rsidRDefault="004521C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F253E39" w14:textId="77777777" w:rsidR="00733C3B" w:rsidRDefault="00733C3B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2D0D63D" w14:textId="77777777" w:rsidR="00B62DD1" w:rsidRPr="00B62DD1" w:rsidRDefault="004521C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2DD1" w:rsidRPr="00B62DD1">
        <w:rPr>
          <w:rFonts w:ascii="Times New Roman" w:hAnsi="Times New Roman" w:cs="Times New Roman"/>
          <w:b/>
          <w:sz w:val="28"/>
          <w:szCs w:val="28"/>
        </w:rPr>
        <w:t xml:space="preserve">б утверждении Правил надлежащей практики хранения и перевозки </w:t>
      </w:r>
    </w:p>
    <w:p w14:paraId="50B7D194" w14:textId="77777777" w:rsidR="00B62DD1" w:rsidRPr="00B62DD1" w:rsidRDefault="00B62DD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DD1">
        <w:rPr>
          <w:rFonts w:ascii="Times New Roman" w:hAnsi="Times New Roman" w:cs="Times New Roman"/>
          <w:b/>
          <w:sz w:val="28"/>
          <w:szCs w:val="28"/>
        </w:rPr>
        <w:t>лекарственных препаратов для медицинского применения</w:t>
      </w:r>
    </w:p>
    <w:p w14:paraId="36EFF880" w14:textId="77777777" w:rsidR="00B62DD1" w:rsidRPr="00B62DD1" w:rsidRDefault="00B62DD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F1D2942" w14:textId="77777777" w:rsidR="00733C3B" w:rsidRPr="00B62DD1" w:rsidRDefault="00B62DD1" w:rsidP="00733C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D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21C1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B62DD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5.2.1</w:t>
        </w:r>
        <w:r w:rsidR="004521C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71</w:t>
        </w:r>
      </w:hyperlink>
      <w:r w:rsidRPr="00B62DD1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3526; 2015, </w:t>
      </w:r>
      <w:r w:rsidR="004521C1">
        <w:rPr>
          <w:rFonts w:ascii="Times New Roman" w:hAnsi="Times New Roman" w:cs="Times New Roman"/>
          <w:sz w:val="28"/>
          <w:szCs w:val="28"/>
        </w:rPr>
        <w:t xml:space="preserve">№ 23, </w:t>
      </w:r>
      <w:r w:rsidR="004521C1">
        <w:rPr>
          <w:rFonts w:ascii="Times New Roman" w:hAnsi="Times New Roman" w:cs="Times New Roman"/>
          <w:sz w:val="28"/>
          <w:szCs w:val="28"/>
        </w:rPr>
        <w:br/>
        <w:t>ст. 3333</w:t>
      </w:r>
      <w:r w:rsidR="00733C3B">
        <w:rPr>
          <w:rFonts w:ascii="Times New Roman" w:hAnsi="Times New Roman" w:cs="Times New Roman"/>
          <w:sz w:val="28"/>
          <w:szCs w:val="28"/>
        </w:rPr>
        <w:t>), п</w:t>
      </w:r>
      <w:r w:rsidR="00733C3B" w:rsidRPr="00B62DD1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0CC48BE4" w14:textId="77777777" w:rsidR="00B62DD1" w:rsidRPr="00B62DD1" w:rsidRDefault="00B62DD1" w:rsidP="00BC76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DD1">
        <w:rPr>
          <w:rFonts w:ascii="Times New Roman" w:hAnsi="Times New Roman" w:cs="Times New Roman"/>
          <w:sz w:val="28"/>
          <w:szCs w:val="28"/>
        </w:rPr>
        <w:t xml:space="preserve">1. </w:t>
      </w:r>
      <w:r w:rsidR="00821244">
        <w:rPr>
          <w:rFonts w:ascii="Times New Roman" w:hAnsi="Times New Roman" w:cs="Times New Roman"/>
          <w:sz w:val="28"/>
          <w:szCs w:val="28"/>
        </w:rPr>
        <w:t xml:space="preserve"> </w:t>
      </w:r>
      <w:r w:rsidRPr="00B62DD1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BC7641" w:rsidRPr="00BC7641">
        <w:t xml:space="preserve"> </w:t>
      </w:r>
      <w:r w:rsidR="00BC7641" w:rsidRPr="00BC7641">
        <w:rPr>
          <w:rFonts w:ascii="Times New Roman" w:hAnsi="Times New Roman" w:cs="Times New Roman"/>
          <w:sz w:val="28"/>
          <w:szCs w:val="28"/>
        </w:rPr>
        <w:t>Правил</w:t>
      </w:r>
      <w:r w:rsidR="00BC7641">
        <w:rPr>
          <w:rFonts w:ascii="Times New Roman" w:hAnsi="Times New Roman" w:cs="Times New Roman"/>
          <w:sz w:val="28"/>
          <w:szCs w:val="28"/>
        </w:rPr>
        <w:t>а</w:t>
      </w:r>
      <w:r w:rsidR="00BC7641" w:rsidRPr="00BC7641">
        <w:rPr>
          <w:rFonts w:ascii="Times New Roman" w:hAnsi="Times New Roman" w:cs="Times New Roman"/>
          <w:sz w:val="28"/>
          <w:szCs w:val="28"/>
        </w:rPr>
        <w:t xml:space="preserve"> надлежащей практики хранения и перевозки лекарственных препаратов для медицинского применения</w:t>
      </w:r>
      <w:r w:rsidR="00BC7641">
        <w:rPr>
          <w:rFonts w:ascii="Times New Roman" w:hAnsi="Times New Roman" w:cs="Times New Roman"/>
          <w:sz w:val="28"/>
          <w:szCs w:val="28"/>
        </w:rPr>
        <w:t>.</w:t>
      </w:r>
    </w:p>
    <w:p w14:paraId="6B37652B" w14:textId="77777777" w:rsidR="00B62DD1" w:rsidRPr="00B62DD1" w:rsidRDefault="00821244" w:rsidP="00B62D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521C1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здравоохранения Российской Федерации от 31 августа 2016 г. № 646н «Об утверждении Правил надлежащей практики хранения и перевозки лекарственных препаратов </w:t>
      </w:r>
      <w:r w:rsidR="004D6ECE">
        <w:rPr>
          <w:rFonts w:ascii="Times New Roman" w:hAnsi="Times New Roman" w:cs="Times New Roman"/>
          <w:sz w:val="28"/>
          <w:szCs w:val="28"/>
        </w:rPr>
        <w:t>для медицинского применения» (зарегистрирован Министерством юстиции Российской Федерации 9 января 2017 г., регистрационный № 45112).</w:t>
      </w:r>
    </w:p>
    <w:p w14:paraId="47311D6E" w14:textId="77777777" w:rsidR="00B62DD1" w:rsidRPr="00B62DD1" w:rsidRDefault="00821244" w:rsidP="00B62D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B62DD1" w:rsidRPr="00B62DD1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4521C1">
        <w:rPr>
          <w:rFonts w:ascii="Times New Roman" w:hAnsi="Times New Roman" w:cs="Times New Roman"/>
          <w:sz w:val="28"/>
          <w:szCs w:val="28"/>
        </w:rPr>
        <w:t>с 1 марта 2022 г</w:t>
      </w:r>
      <w:r w:rsidR="00B62DD1" w:rsidRPr="00B62DD1">
        <w:rPr>
          <w:rFonts w:ascii="Times New Roman" w:hAnsi="Times New Roman" w:cs="Times New Roman"/>
          <w:sz w:val="28"/>
          <w:szCs w:val="28"/>
        </w:rPr>
        <w:t>.</w:t>
      </w:r>
      <w:r w:rsidR="004521C1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="004521C1">
        <w:rPr>
          <w:rFonts w:ascii="Times New Roman" w:hAnsi="Times New Roman" w:cs="Times New Roman"/>
          <w:sz w:val="28"/>
          <w:szCs w:val="28"/>
        </w:rPr>
        <w:t>до 1 марта 2028 г.</w:t>
      </w:r>
    </w:p>
    <w:p w14:paraId="4242D3B6" w14:textId="77777777" w:rsidR="00B62DD1" w:rsidRPr="00B62DD1" w:rsidRDefault="00B62DD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8C0C34A" w14:textId="77777777" w:rsidR="00B62DD1" w:rsidRPr="00B62DD1" w:rsidRDefault="00B62DD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109D03" w14:textId="77777777" w:rsidR="00B62DD1" w:rsidRPr="00B62DD1" w:rsidRDefault="00B62DD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645F98" w14:textId="77777777" w:rsidR="00B62DD1" w:rsidRDefault="00B62DD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3B42C73" w14:textId="77777777" w:rsidR="00733C3B" w:rsidRPr="00B62DD1" w:rsidRDefault="00733C3B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1A16A2" w14:textId="77777777" w:rsidR="00B62DD1" w:rsidRPr="00B62DD1" w:rsidRDefault="00B62DD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2DD1">
        <w:rPr>
          <w:rFonts w:ascii="Times New Roman" w:hAnsi="Times New Roman" w:cs="Times New Roman"/>
          <w:sz w:val="28"/>
          <w:szCs w:val="28"/>
        </w:rPr>
        <w:t>Министр</w:t>
      </w:r>
      <w:r w:rsidRPr="00B62DD1">
        <w:rPr>
          <w:rFonts w:ascii="Times New Roman" w:hAnsi="Times New Roman" w:cs="Times New Roman"/>
          <w:sz w:val="28"/>
          <w:szCs w:val="28"/>
        </w:rPr>
        <w:tab/>
      </w:r>
      <w:r w:rsidRPr="00B62DD1">
        <w:rPr>
          <w:rFonts w:ascii="Times New Roman" w:hAnsi="Times New Roman" w:cs="Times New Roman"/>
          <w:sz w:val="28"/>
          <w:szCs w:val="28"/>
        </w:rPr>
        <w:tab/>
      </w:r>
      <w:r w:rsidRPr="00B62DD1">
        <w:rPr>
          <w:rFonts w:ascii="Times New Roman" w:hAnsi="Times New Roman" w:cs="Times New Roman"/>
          <w:sz w:val="28"/>
          <w:szCs w:val="28"/>
        </w:rPr>
        <w:tab/>
      </w:r>
      <w:r w:rsidRPr="00B62DD1">
        <w:rPr>
          <w:rFonts w:ascii="Times New Roman" w:hAnsi="Times New Roman" w:cs="Times New Roman"/>
          <w:sz w:val="28"/>
          <w:szCs w:val="28"/>
        </w:rPr>
        <w:tab/>
      </w:r>
      <w:r w:rsidRPr="00B62DD1">
        <w:rPr>
          <w:rFonts w:ascii="Times New Roman" w:hAnsi="Times New Roman" w:cs="Times New Roman"/>
          <w:sz w:val="28"/>
          <w:szCs w:val="28"/>
        </w:rPr>
        <w:tab/>
      </w:r>
      <w:r w:rsidRPr="00B62DD1">
        <w:rPr>
          <w:rFonts w:ascii="Times New Roman" w:hAnsi="Times New Roman" w:cs="Times New Roman"/>
          <w:sz w:val="28"/>
          <w:szCs w:val="28"/>
        </w:rPr>
        <w:tab/>
      </w:r>
      <w:r w:rsidRPr="00B62DD1">
        <w:rPr>
          <w:rFonts w:ascii="Times New Roman" w:hAnsi="Times New Roman" w:cs="Times New Roman"/>
          <w:sz w:val="28"/>
          <w:szCs w:val="28"/>
        </w:rPr>
        <w:tab/>
      </w:r>
      <w:r w:rsidRPr="00B62DD1">
        <w:rPr>
          <w:rFonts w:ascii="Times New Roman" w:hAnsi="Times New Roman" w:cs="Times New Roman"/>
          <w:sz w:val="28"/>
          <w:szCs w:val="28"/>
        </w:rPr>
        <w:tab/>
      </w:r>
      <w:r w:rsidRPr="00B62DD1">
        <w:rPr>
          <w:rFonts w:ascii="Times New Roman" w:hAnsi="Times New Roman" w:cs="Times New Roman"/>
          <w:sz w:val="28"/>
          <w:szCs w:val="28"/>
        </w:rPr>
        <w:tab/>
        <w:t xml:space="preserve">          М.А. Мурашко</w:t>
      </w:r>
    </w:p>
    <w:p w14:paraId="6DE34367" w14:textId="77777777" w:rsidR="00B62DD1" w:rsidRPr="00B62DD1" w:rsidRDefault="00B62DD1" w:rsidP="00B62D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62DD1" w:rsidRPr="00B62DD1" w:rsidSect="00A07A0B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81"/>
        </w:sectPr>
      </w:pPr>
    </w:p>
    <w:p w14:paraId="429DBEAE" w14:textId="77777777" w:rsidR="00B62DD1" w:rsidRDefault="00B62DD1" w:rsidP="001C2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8A8E138" w14:textId="77777777" w:rsidR="00677562" w:rsidRDefault="001C21FC" w:rsidP="004D6EC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41D4EA2D" w14:textId="77777777" w:rsidR="001C21FC" w:rsidRDefault="00677562" w:rsidP="004D6EC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2028891B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</w:t>
      </w:r>
    </w:p>
    <w:p w14:paraId="4E20929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2A4BD7D" w14:textId="77777777" w:rsidR="001C21FC" w:rsidRDefault="001C21FC" w:rsidP="004D6EC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506504F" w14:textId="77777777" w:rsidR="00677562" w:rsidRDefault="00BA466C" w:rsidP="004D6EC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</w:t>
      </w:r>
    </w:p>
    <w:p w14:paraId="2E43AFC1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5BA5CC5" w14:textId="77777777" w:rsidR="00BA466C" w:rsidRDefault="00BA466C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5F3B8" w14:textId="77777777" w:rsidR="00BA466C" w:rsidRDefault="00BA466C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3A0F3" w14:textId="77777777" w:rsidR="00BA466C" w:rsidRDefault="00BA466C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27294" w14:textId="77777777" w:rsidR="00BA466C" w:rsidRDefault="00BA466C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26B9C" w14:textId="77777777" w:rsidR="00677562" w:rsidRPr="004D6ECE" w:rsidRDefault="004D6ECE" w:rsidP="004D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ECE">
        <w:rPr>
          <w:rFonts w:ascii="Times New Roman" w:hAnsi="Times New Roman" w:cs="Times New Roman"/>
          <w:b/>
          <w:sz w:val="28"/>
          <w:szCs w:val="28"/>
        </w:rPr>
        <w:t>Правила надлежащей практики хранения и перевозки лекарственных препаратов для медицинского применения</w:t>
      </w:r>
    </w:p>
    <w:p w14:paraId="0DB72354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3177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E383B26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1F180" w14:textId="77777777" w:rsidR="00677562" w:rsidRDefault="00821244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7562">
        <w:rPr>
          <w:rFonts w:ascii="Times New Roman" w:hAnsi="Times New Roman" w:cs="Times New Roman"/>
          <w:sz w:val="28"/>
          <w:szCs w:val="28"/>
        </w:rPr>
        <w:t xml:space="preserve">Настоящие Правила надлежащей практики хранения и перевозки лекарственных препаратов для медицинского применения (далее соответственно </w:t>
      </w:r>
      <w:r w:rsidR="008C3EA1">
        <w:rPr>
          <w:rFonts w:ascii="Times New Roman" w:hAnsi="Times New Roman" w:cs="Times New Roman"/>
          <w:sz w:val="28"/>
          <w:szCs w:val="28"/>
        </w:rPr>
        <w:t>–</w:t>
      </w:r>
      <w:r w:rsidR="00677562">
        <w:rPr>
          <w:rFonts w:ascii="Times New Roman" w:hAnsi="Times New Roman" w:cs="Times New Roman"/>
          <w:sz w:val="28"/>
          <w:szCs w:val="28"/>
        </w:rPr>
        <w:t xml:space="preserve"> Правила, лекарственные препараты) устанавливают требования к условиям хранения и перевозки лекарственных препаратов, необходимым для обеспечения качества, безопасности и эффективности лекарственных препаратов, а также минимизации риска проникновения фальсифицированных, недоброкачественных, контрафактных лекарственных препаратов в гражданский оборот.</w:t>
      </w:r>
    </w:p>
    <w:p w14:paraId="22DAAD65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распространяются на организации оптовой торговли лекарственными препаратами, аптечные организации, индивидуальных предпринимателей, имеющих лицензию на фармацевтическую деятельность,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 (далее </w:t>
      </w:r>
      <w:r w:rsidR="008C3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субъекты обращения лекарственных препаратов).</w:t>
      </w:r>
    </w:p>
    <w:p w14:paraId="3A3AB2C4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8D015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Система обеспечения качества хранения и перевозки</w:t>
      </w:r>
    </w:p>
    <w:p w14:paraId="1683AF64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лекарственных препаратов</w:t>
      </w:r>
    </w:p>
    <w:p w14:paraId="54EC493F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2DF64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Руководитель субъекта обращения лекарственных препаратов обеспечивает реализацию комплекса мер, направленных на соблюдение его работниками настоящих Правил при хранении и (или) перевозке лекарственных препаратов (далее </w:t>
      </w:r>
      <w:r w:rsidR="008C3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система качества), посредством утверждения документов, в которых регламентируются в том числе порядок совершения работниками действий при осуществлении хранения и (или) перевозке лекарственных препаратов, порядок обслуживания и поверки измерительных приборов и оборудования, ведение записей, отчетов и их хранение, прием, транспортировка, размещение лекарственных препаратов (далее </w:t>
      </w:r>
      <w:r w:rsidR="008C3E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стандартные операционные процедуры), и организации контроля за соблюдением стандартных операционных процедур.</w:t>
      </w:r>
    </w:p>
    <w:p w14:paraId="5A00A936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качества должна гарантировать, что:</w:t>
      </w:r>
    </w:p>
    <w:p w14:paraId="66686B0F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перемещение лекарственных препаратов между субъектами обращения лекарственных препаратов, в том числе внутри конкретного субъекта обращения лекарственных препаратов, обеспечивает хранение и (или) перевозку с соблюдением требований, установленных Правилами;</w:t>
      </w:r>
    </w:p>
    <w:p w14:paraId="4EE0149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C3E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определена ответственность работников субъекта обращения лекарственных препаратов за нарушение требований, установленных настоящими Правилами, и стандартных операционных процедур;</w:t>
      </w:r>
    </w:p>
    <w:p w14:paraId="05838FA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C3E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лекарственные препараты доставляются субъектом обращения лекарственных препаратов в согласованный с получателем лекарственных препаратов период времени с соблюдением требований, установленных Правилами;</w:t>
      </w:r>
    </w:p>
    <w:p w14:paraId="232B7BA6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C3E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документальное оформление действий, указанных в </w:t>
      </w:r>
      <w:hyperlink w:anchor="Par116" w:history="1">
        <w:r w:rsidRPr="001C0B18">
          <w:rPr>
            <w:rFonts w:ascii="Times New Roman" w:hAnsi="Times New Roman" w:cs="Times New Roman"/>
            <w:sz w:val="28"/>
            <w:szCs w:val="28"/>
          </w:rPr>
          <w:t>главе 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и достигнутых результатов осуществляется в ходе выполнения или непосредственно после завершения соответствующих действий;</w:t>
      </w:r>
    </w:p>
    <w:p w14:paraId="563351B1" w14:textId="77777777" w:rsidR="00677562" w:rsidRDefault="00821244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677562">
        <w:rPr>
          <w:rFonts w:ascii="Times New Roman" w:hAnsi="Times New Roman" w:cs="Times New Roman"/>
          <w:sz w:val="28"/>
          <w:szCs w:val="28"/>
        </w:rPr>
        <w:t>в отношении каждого нарушения требований, установленных Правилами, стандартными операционными процедурами, проводится внутренняя проверка и разрабатываются корректирующие действия с целью устранения выявленных нарушений.</w:t>
      </w:r>
    </w:p>
    <w:p w14:paraId="09D1CA99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Руководителем субъекта обращения лекарственных препаратов с учетом требований трудового законодательства Российской Федерации и иных нормативных правовых актов, содержащих нормы трудового права, назначается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 (далее </w:t>
      </w:r>
      <w:r w:rsidR="00357D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лицо).</w:t>
      </w:r>
    </w:p>
    <w:p w14:paraId="5055F425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Деятельность по хранению и (или) перевозке лекарственных препаратов, переданная организацией оптовой торговли лекарственными препаратами для осуществления другой (сторонней) организации (далее </w:t>
      </w:r>
      <w:r w:rsidR="00357D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аутсорсинг), определяется, согласовывается и контролируется во избежание разночтений, способных привести к неудовлетворительному качеству лекарственных препаратов или выполняемых работ.</w:t>
      </w:r>
    </w:p>
    <w:p w14:paraId="0C8421D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Договор, по которому осуществляется передача деятельности на аутсорсинг (далее </w:t>
      </w:r>
      <w:r w:rsidR="00357D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договор аутсорсинга), заключается с указанием обязанностей каждой из сторон, порядка действий и ответственности сторон.</w:t>
      </w:r>
    </w:p>
    <w:p w14:paraId="4413B669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заключения договора аутсорсинга организация оптовой торговли л</w:t>
      </w:r>
      <w:r w:rsidR="001C0B18">
        <w:rPr>
          <w:rFonts w:ascii="Times New Roman" w:hAnsi="Times New Roman" w:cs="Times New Roman"/>
          <w:sz w:val="28"/>
          <w:szCs w:val="28"/>
        </w:rPr>
        <w:t>екарственными препаратами должна</w:t>
      </w:r>
      <w:r>
        <w:rPr>
          <w:rFonts w:ascii="Times New Roman" w:hAnsi="Times New Roman" w:cs="Times New Roman"/>
          <w:sz w:val="28"/>
          <w:szCs w:val="28"/>
        </w:rPr>
        <w:t xml:space="preserve"> убедиться в правоспособности исполнителя (в том числе в наличии у него необходимой в соответствии с законодательством Российской Федерации лицензии) и возможности выполнить обязательства по договору аутсорсинга в соответствии с требованиями Правил (в том числе в наличии опытного и компетентного персонала, помещений, оборудования).</w:t>
      </w:r>
    </w:p>
    <w:p w14:paraId="4349AA8B" w14:textId="77777777" w:rsidR="00677562" w:rsidRDefault="001C0B18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562">
        <w:rPr>
          <w:rFonts w:ascii="Times New Roman" w:hAnsi="Times New Roman" w:cs="Times New Roman"/>
          <w:sz w:val="28"/>
          <w:szCs w:val="28"/>
        </w:rPr>
        <w:t>рганизация оптовой торговли л</w:t>
      </w:r>
      <w:r>
        <w:rPr>
          <w:rFonts w:ascii="Times New Roman" w:hAnsi="Times New Roman" w:cs="Times New Roman"/>
          <w:sz w:val="28"/>
          <w:szCs w:val="28"/>
        </w:rPr>
        <w:t>екарственными препаратами должна</w:t>
      </w:r>
      <w:r w:rsidR="00677562">
        <w:rPr>
          <w:rFonts w:ascii="Times New Roman" w:hAnsi="Times New Roman" w:cs="Times New Roman"/>
          <w:sz w:val="28"/>
          <w:szCs w:val="28"/>
        </w:rPr>
        <w:t xml:space="preserve"> гарантировать, что исполнитель по договору аутсорсинга полностью осведомлен обо всех факторах, связанных с лекарственными препаратами или деятельностью, передаваемой на аутсорсинг, которые могут представлять опасность для его помещений, оборудования, персонала.</w:t>
      </w:r>
    </w:p>
    <w:p w14:paraId="7C206C83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FCB84" w14:textId="77777777" w:rsidR="00357DD5" w:rsidRDefault="00357DD5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F260C" w14:textId="77777777" w:rsidR="00357DD5" w:rsidRDefault="00357DD5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382D1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Персонал</w:t>
      </w:r>
    </w:p>
    <w:p w14:paraId="65FE37FB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690E4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соблюдения установленных настоящими Правилами требований субъект обращения лекарственных препаратов с учетом объема осуществляемой им деятельности по хранению и (или) перевозке лекарственных препаратов должен иметь необходимый персонал.</w:t>
      </w:r>
    </w:p>
    <w:p w14:paraId="4AE16C92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Требования к квалификации и стажу работы персонала </w:t>
      </w:r>
      <w:r w:rsidR="00A56EB9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56EB9">
          <w:rPr>
            <w:rFonts w:ascii="Times New Roman" w:hAnsi="Times New Roman" w:cs="Times New Roman"/>
            <w:sz w:val="28"/>
            <w:szCs w:val="28"/>
          </w:rPr>
          <w:t>п</w:t>
        </w:r>
        <w:r w:rsidRPr="001C0B18">
          <w:rPr>
            <w:rFonts w:ascii="Times New Roman" w:hAnsi="Times New Roman" w:cs="Times New Roman"/>
            <w:sz w:val="28"/>
            <w:szCs w:val="28"/>
          </w:rPr>
          <w:t>оложением</w:t>
        </w:r>
      </w:hyperlink>
      <w:r w:rsidRPr="001C0B1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лицензировании ф</w:t>
      </w:r>
      <w:r w:rsidR="00127023">
        <w:rPr>
          <w:rFonts w:ascii="Times New Roman" w:hAnsi="Times New Roman" w:cs="Times New Roman"/>
          <w:sz w:val="28"/>
          <w:szCs w:val="28"/>
        </w:rPr>
        <w:t>армацевтической деятельности</w:t>
      </w:r>
      <w:r w:rsidR="00A56EB9">
        <w:rPr>
          <w:rFonts w:ascii="Times New Roman" w:hAnsi="Times New Roman" w:cs="Times New Roman"/>
          <w:sz w:val="28"/>
          <w:szCs w:val="28"/>
        </w:rPr>
        <w:t>, утверждаемым Правительством Российской Федерации</w:t>
      </w:r>
      <w:r w:rsidR="00A56EB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EEC8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Обязанности и ответственность работников субъекта обращения лекарственных препаратов, в том числе ответственного лица, закрепляются в должностных инструкциях.</w:t>
      </w:r>
    </w:p>
    <w:p w14:paraId="68953941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Руководитель субъекта обращения лекарственных препаратов утверждает план-график проведения первичной и последующих подготовок (инструктажей) персонала, контролирует его исполнение и оценивает эффективность подготовок (инструктажа) с целью их совершенствования.</w:t>
      </w:r>
    </w:p>
    <w:p w14:paraId="3FC26B9F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Персонал, работающий с лекарственными препаратами, в отношении которых установлены специальные условия хранения и (или) перевозки, проходит подготовку (инструктаж) в соответствии с занимаемой должностью.</w:t>
      </w:r>
    </w:p>
    <w:p w14:paraId="20A79A04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подготовки (инструктажа) архивируются и хранятся в соответствии с законодательством Российской Федерации об архивном деле.</w:t>
      </w:r>
    </w:p>
    <w:p w14:paraId="58CC4A7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1AE3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Помещения и оборудование для хранения</w:t>
      </w:r>
    </w:p>
    <w:p w14:paraId="48955EE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лекарственных препаратов</w:t>
      </w:r>
    </w:p>
    <w:p w14:paraId="2566A57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6FFD3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Субъект обращения лекарственных препаратов для осуществления деятельности по хранению лекарственных препаратов должен иметь необходимые помещения и (или) зоны, а также оборудование для выполнения операций с лекарственными препаратами, обеспечивающие их хранение в соответствии с требованиями настоящих Правил.</w:t>
      </w:r>
    </w:p>
    <w:p w14:paraId="51F13EEF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Помещения для хранения лекарственных препаратов должны обладать вместимостью и обеспечивать безопасное хранение и перемещение лекарственных препаратов.</w:t>
      </w:r>
    </w:p>
    <w:p w14:paraId="2F08254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Площадь помещений, используемых организациями оптовой торговли лекарственными препаратами, должна соответствовать объему хранимых лекарственных препаратов и составлять не менее 150 кв. метров.</w:t>
      </w:r>
    </w:p>
    <w:p w14:paraId="668ACF16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>
        <w:rPr>
          <w:rFonts w:ascii="Times New Roman" w:hAnsi="Times New Roman" w:cs="Times New Roman"/>
          <w:sz w:val="28"/>
          <w:szCs w:val="28"/>
        </w:rPr>
        <w:t>14. Площадь помещений, используемых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14:paraId="763764F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приемки лекарственных препаратов;</w:t>
      </w:r>
    </w:p>
    <w:p w14:paraId="4629601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основного хранения лекарственных препаратов;</w:t>
      </w:r>
    </w:p>
    <w:p w14:paraId="3C588F66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экспедиции;</w:t>
      </w:r>
    </w:p>
    <w:p w14:paraId="2C82209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хранения лекарственных препаратов, требующих специальных условий;</w:t>
      </w:r>
    </w:p>
    <w:p w14:paraId="1729D15F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хранения выявленных фальсифицированных, недоброкачественных, контраф</w:t>
      </w:r>
      <w:r w:rsidR="001C0B18">
        <w:rPr>
          <w:rFonts w:ascii="Times New Roman" w:hAnsi="Times New Roman" w:cs="Times New Roman"/>
          <w:sz w:val="28"/>
          <w:szCs w:val="28"/>
        </w:rPr>
        <w:t>актных лекарственных препаратов, а также хранения лекарственных препаратов с истекшим сроком годности»;</w:t>
      </w:r>
    </w:p>
    <w:p w14:paraId="3A51F50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карантинного хранения лекарственных препаратов.</w:t>
      </w:r>
    </w:p>
    <w:p w14:paraId="75325E11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15. Площадь помещений, используемых другими субъектами обращения лекарственных препаратов, должна быть разделена на зоны, предназначенные для выполнения следующих функций:</w:t>
      </w:r>
    </w:p>
    <w:p w14:paraId="284F9F6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приемки лекарственных препаратов;</w:t>
      </w:r>
    </w:p>
    <w:p w14:paraId="11A3C5C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хранения лекарственных препаратов, требующих специальных условий;</w:t>
      </w:r>
    </w:p>
    <w:p w14:paraId="52E75170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годности;</w:t>
      </w:r>
    </w:p>
    <w:p w14:paraId="0F2C0FFB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карантинного хранения лекарственных препаратов.</w:t>
      </w:r>
    </w:p>
    <w:p w14:paraId="286DBEF1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Функции, предусмотренные </w:t>
      </w:r>
      <w:hyperlink w:anchor="Par48" w:history="1">
        <w:r w:rsidRPr="00A672E4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A672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" w:history="1">
        <w:r w:rsidRPr="00A672E4">
          <w:rPr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могут выполняться в отдельных помещениях.</w:t>
      </w:r>
    </w:p>
    <w:p w14:paraId="1542E43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Помещения и зоны, используемые для хранения лекарственных препаратов, должны быть освещены.</w:t>
      </w:r>
    </w:p>
    <w:p w14:paraId="4239E274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Система, заменяющая разделение зон хранения, в том числе посредством электронной обработки данных, должна обеспечивать требуемый уровень безопасности и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B15920" w14:textId="77777777" w:rsidR="00677562" w:rsidRDefault="000830A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Бытовые помещения</w:t>
      </w:r>
      <w:r w:rsidR="0067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(комнаты отдыха, гардеробные комнаты, душевые и туалеты, иные помещения, не связанные с хранением лекарственных препаратов) </w:t>
      </w:r>
      <w:r w:rsidR="00677562">
        <w:rPr>
          <w:rFonts w:ascii="Times New Roman" w:hAnsi="Times New Roman" w:cs="Times New Roman"/>
          <w:sz w:val="28"/>
          <w:szCs w:val="28"/>
        </w:rPr>
        <w:t>отделяются от зон хр</w:t>
      </w:r>
      <w:r>
        <w:rPr>
          <w:rFonts w:ascii="Times New Roman" w:hAnsi="Times New Roman" w:cs="Times New Roman"/>
          <w:sz w:val="28"/>
          <w:szCs w:val="28"/>
        </w:rPr>
        <w:t>анения лекарственных препаратов;</w:t>
      </w:r>
    </w:p>
    <w:p w14:paraId="4BB50A6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препаратов.</w:t>
      </w:r>
    </w:p>
    <w:p w14:paraId="7B5DBD5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помещениях и (или) зонах </w:t>
      </w:r>
      <w:r w:rsidR="00127023">
        <w:rPr>
          <w:rFonts w:ascii="Times New Roman" w:hAnsi="Times New Roman" w:cs="Times New Roman"/>
          <w:sz w:val="28"/>
          <w:szCs w:val="28"/>
        </w:rPr>
        <w:t xml:space="preserve">для хранения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>должны поддерживаться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препарата.</w:t>
      </w:r>
    </w:p>
    <w:p w14:paraId="56362A05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Для обеспечения требуемых условий хранения лекарственных препаратов в помещениях (зонах), используемых для хранения лекарственных препаратов, организациями оптовой торговли лекарственными препаратами осуществляется изучение распределения температуры (далее </w:t>
      </w:r>
      <w:r w:rsidR="008A00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температурное картирование).</w:t>
      </w:r>
    </w:p>
    <w:p w14:paraId="76F6D343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контроля температуры размещается в помещения (зонах) в соответствии с результатами температурного картирования, на основании проведенного анализа и оценки рисков</w:t>
      </w:r>
      <w:r w:rsidR="000830A2">
        <w:rPr>
          <w:rFonts w:ascii="Times New Roman" w:hAnsi="Times New Roman" w:cs="Times New Roman"/>
          <w:sz w:val="28"/>
          <w:szCs w:val="28"/>
        </w:rPr>
        <w:t xml:space="preserve"> (например, влияния отопительных приборов), в точках наиболее значительного колебания температуры.»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139C2F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Температурное картирование необходимо повторять в соответствии с результатами анализа рисков, а также при изменениях в конструкции помещения (зон) или оборудования для контроля температуры.</w:t>
      </w:r>
    </w:p>
    <w:p w14:paraId="695BB82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3B1C72"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требуемых условий хранения лекарственных препаратов осуществляется ежедневно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C72">
        <w:rPr>
          <w:rFonts w:ascii="Times New Roman" w:hAnsi="Times New Roman" w:cs="Times New Roman"/>
          <w:sz w:val="28"/>
          <w:szCs w:val="28"/>
        </w:rPr>
        <w:t xml:space="preserve"> Результаты температурного контроля регистрируются в специальном журнале (карте) регистрации на бумажном </w:t>
      </w:r>
      <w:r w:rsidR="003B1C72">
        <w:rPr>
          <w:rFonts w:ascii="Times New Roman" w:hAnsi="Times New Roman" w:cs="Times New Roman"/>
          <w:sz w:val="28"/>
          <w:szCs w:val="28"/>
        </w:rPr>
        <w:lastRenderedPageBreak/>
        <w:t xml:space="preserve">носителе и (или) в электронном виде. </w:t>
      </w:r>
      <w:r w:rsidR="002F3ECC">
        <w:rPr>
          <w:rFonts w:ascii="Times New Roman" w:hAnsi="Times New Roman" w:cs="Times New Roman"/>
          <w:sz w:val="28"/>
          <w:szCs w:val="28"/>
        </w:rPr>
        <w:t>Журнал (карта) регистрации хранится в течение одного года.</w:t>
      </w:r>
    </w:p>
    <w:p w14:paraId="7EB56EF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Субъект</w:t>
      </w:r>
      <w:r w:rsidR="002F3EC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обращения лекарственных препаратов</w:t>
      </w:r>
      <w:r w:rsidR="002F3ECC">
        <w:rPr>
          <w:rFonts w:ascii="Times New Roman" w:hAnsi="Times New Roman" w:cs="Times New Roman"/>
          <w:sz w:val="28"/>
          <w:szCs w:val="28"/>
        </w:rPr>
        <w:t xml:space="preserve"> должны разрабатываться и приниматься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2F3E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направленны</w:t>
      </w:r>
      <w:r w:rsidR="002F3E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минимизацию риска контаминации материалов или лекарственных препаратов, при условии соблюдения защиты от воздействия факторов внешней среды.</w:t>
      </w:r>
    </w:p>
    <w:p w14:paraId="116FB52F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Процедуры по уборке помещений (зон) для хранения лекарственных препаратов проводятся в соответствии со стандартными операционными процедурами.</w:t>
      </w:r>
    </w:p>
    <w:p w14:paraId="0586747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Отделка помещений (внутренние поверхности стен, потолков) для хранения лекарственных препаратов должна допускать возможность проведения влажной уборки и исключать накопление пыли.</w:t>
      </w:r>
    </w:p>
    <w:p w14:paraId="122EA90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Оборудование, инвентарь и материалы для уборки (очистки), а также моющие и дезинфицирующие средства должны храниться в отдельных </w:t>
      </w:r>
      <w:r w:rsidR="00FA1333">
        <w:rPr>
          <w:rFonts w:ascii="Times New Roman" w:hAnsi="Times New Roman" w:cs="Times New Roman"/>
          <w:sz w:val="28"/>
          <w:szCs w:val="28"/>
        </w:rPr>
        <w:t>помещениях, зонах или шкафах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1793C4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Помещения для хранения лекарственных препаратов должны быть спроектированы и оснащены таким образом, чтобы обеспечить защиту от проникновения насекомых, грызунов или других животных.</w:t>
      </w:r>
    </w:p>
    <w:p w14:paraId="5A8C835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помещения (зоны) для хранения лекарственных препаратов не допускаются лица, не имеющие права доступа, определенного стандартными операционными процедурами.</w:t>
      </w:r>
    </w:p>
    <w:p w14:paraId="5B97A933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FA13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рганизациям оптовой торговли лекарственными препаратами необходимо предусмотреть разделение потоков перемещения лекарственных препаратов между помещениями и (или) зонами для хранения лекарственных препаратов.</w:t>
      </w:r>
    </w:p>
    <w:p w14:paraId="6442E862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Стеллажи (шкафы) для хранения лекарственных препаратов должны быть маркированы, иметь стеллажные карты, находящиеся в видимой зоне, обеспечивать идентификацию лекарственных препаратов в соответствии с применяемой субъектом обращения лекарственных препаратов системой учета. Допускается применение электронной системы обработки данных вместо стеллажных карт. При использовании электронной системы обработки данных допускается идентификация при помощи кодов.</w:t>
      </w:r>
    </w:p>
    <w:p w14:paraId="75D9F62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должны быть помещены в отдельное помещение</w:t>
      </w:r>
      <w:r w:rsidR="00FA1333">
        <w:rPr>
          <w:rFonts w:ascii="Times New Roman" w:hAnsi="Times New Roman" w:cs="Times New Roman"/>
          <w:sz w:val="28"/>
          <w:szCs w:val="28"/>
        </w:rPr>
        <w:t>, зону, оборудованную для хранения лекарственных препаратов (например, на стеллажи, поддоны, в шкафы),</w:t>
      </w:r>
      <w:r>
        <w:rPr>
          <w:rFonts w:ascii="Times New Roman" w:hAnsi="Times New Roman" w:cs="Times New Roman"/>
          <w:sz w:val="28"/>
          <w:szCs w:val="28"/>
        </w:rPr>
        <w:t xml:space="preserve"> или изолированы с применением системы электронной обработки данных, обеспечивающей разделение.</w:t>
      </w:r>
    </w:p>
    <w:p w14:paraId="45C52E5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препараты, в отношении которых субъектом обращения лекарственных препаратов принято решение о приостановлении применения или об изъятии из обращения, а также фальсифицированные, недоброкачественные и контрафактные лекарственные препараты должны быть изолированы и размещены в специально выделенном помещении (зоне).</w:t>
      </w:r>
    </w:p>
    <w:p w14:paraId="38901A06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Предпринятые меры изоляции указанных лекарственных препаратов должны гарантировать исключение их попадания в обращение.</w:t>
      </w:r>
    </w:p>
    <w:p w14:paraId="0B431E2B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Лекарственные препараты, подлежащие пре</w:t>
      </w:r>
      <w:r w:rsidR="00127023">
        <w:rPr>
          <w:rFonts w:ascii="Times New Roman" w:hAnsi="Times New Roman" w:cs="Times New Roman"/>
          <w:sz w:val="28"/>
          <w:szCs w:val="28"/>
        </w:rPr>
        <w:t>дметно-количественному учету</w:t>
      </w:r>
      <w:r w:rsidR="008A004C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14:paraId="28E8FDC3" w14:textId="77777777" w:rsidR="00127023" w:rsidRDefault="0065123E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размещение лекарственных препаратов, подлежащих</w:t>
      </w:r>
      <w:r w:rsidR="00501E43">
        <w:rPr>
          <w:rFonts w:ascii="Times New Roman" w:hAnsi="Times New Roman" w:cs="Times New Roman"/>
          <w:sz w:val="28"/>
          <w:szCs w:val="28"/>
        </w:rPr>
        <w:t xml:space="preserve"> предметно-количественному учету, за исключением наркотических, психотропных, сильнодействующих и ядовитых лекарственных средств, в шкафах, на стеллажах или на поддонах в отдельных помещениях, опечатываемых или пломбируемых в конце рабочего дня.</w:t>
      </w:r>
    </w:p>
    <w:p w14:paraId="0D5BE6C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>
        <w:rPr>
          <w:rFonts w:ascii="Times New Roman" w:hAnsi="Times New Roman" w:cs="Times New Roman"/>
          <w:sz w:val="28"/>
          <w:szCs w:val="28"/>
        </w:rPr>
        <w:t>32. Лекарственные препараты, содержащие наркотические средства и психотропные вещества, должны храниться в соответствии с законодательством Российской Федерации о наркотических средствах и психотропных веществах.</w:t>
      </w:r>
    </w:p>
    <w:p w14:paraId="19B117F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Хранение лекарственных препаратов, содержащих сильнодей</w:t>
      </w:r>
      <w:r w:rsidR="00127023">
        <w:rPr>
          <w:rFonts w:ascii="Times New Roman" w:hAnsi="Times New Roman" w:cs="Times New Roman"/>
          <w:sz w:val="28"/>
          <w:szCs w:val="28"/>
        </w:rPr>
        <w:t>ствующие и ядовитые вещества</w:t>
      </w:r>
      <w:r w:rsidR="00B80448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находящихся под контролем в соответствии международными правовыми нормами,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</w:p>
    <w:p w14:paraId="39F136FF" w14:textId="77777777" w:rsidR="00501E43" w:rsidRDefault="00501E43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лекарственных препаратов, содержащих сильнодействующие и ядовитые вещества,</w:t>
      </w:r>
      <w:r w:rsidR="00A67174">
        <w:rPr>
          <w:rFonts w:ascii="Times New Roman" w:hAnsi="Times New Roman" w:cs="Times New Roman"/>
          <w:sz w:val="28"/>
          <w:szCs w:val="28"/>
        </w:rPr>
        <w:t xml:space="preserve"> не находящихс</w:t>
      </w:r>
      <w:r>
        <w:rPr>
          <w:rFonts w:ascii="Times New Roman" w:hAnsi="Times New Roman" w:cs="Times New Roman"/>
          <w:sz w:val="28"/>
          <w:szCs w:val="28"/>
        </w:rPr>
        <w:t>я под международным контролем, осуществляется в металлических шкафах, опечатываемых или пломбируемых в конце рабочего дня.</w:t>
      </w:r>
    </w:p>
    <w:p w14:paraId="75D7AD6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Допускается хранение в одном технически укрепленном помещении лекарственных препаратов, предусмотренных </w:t>
      </w:r>
      <w:hyperlink w:anchor="Par85" w:history="1">
        <w:r w:rsidRPr="00A67174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A67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и лекарственных препаратов, содержащих сильнодействующие или ядовитые вещества. При этом хранение таких лекарственных препаратов должно осуществляться (в зависимости от объема запасов) на разных полках сейфа (металлического шкафа) или в разных сейфах (металлических шкафах), опечатываемых или пломбируемых в конце рабочего дня.</w:t>
      </w:r>
    </w:p>
    <w:p w14:paraId="6E2511CD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Субъекту обращения лекарственных препаратов необходимо обеспечить охранную систему, позволяющую предотвращать неправомерное проникновение в любые помещения (зоны) для хранения лекарственных препаратов.</w:t>
      </w:r>
    </w:p>
    <w:p w14:paraId="1F28D232" w14:textId="77777777" w:rsidR="00A67174" w:rsidRDefault="00677562" w:rsidP="004D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Оборудование, оказывающее влияние на хранение и (или) перевозку лекарственных препаратов, должно проектироваться, размещаться и обслуживаться согласно документации по его использованию (эксплуатации).</w:t>
      </w:r>
    </w:p>
    <w:p w14:paraId="7C149137" w14:textId="77777777" w:rsidR="00A67174" w:rsidRDefault="00A67174" w:rsidP="004D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такого оборудования определяется субъектом обращения лекарственных препаратов.</w:t>
      </w:r>
    </w:p>
    <w:p w14:paraId="3C13EF01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 оборудованию, используемому в процессе хранения и (или) перевозки лекарственных препаратов, относятся в том числе:</w:t>
      </w:r>
    </w:p>
    <w:p w14:paraId="63C4D54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системы кондиционирования;</w:t>
      </w:r>
    </w:p>
    <w:p w14:paraId="1137BFF2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холодильные камеры и (или) холодильники;</w:t>
      </w:r>
    </w:p>
    <w:p w14:paraId="22CB59A5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охранная и пожарная сигнализация;</w:t>
      </w:r>
    </w:p>
    <w:p w14:paraId="6E3AC14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системы контроля доступа;</w:t>
      </w:r>
    </w:p>
    <w:p w14:paraId="5F16367B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вентиляционная система;</w:t>
      </w:r>
    </w:p>
    <w:p w14:paraId="7234FD99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термогигрометры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(психрометры) или иное оборудование, используемое для регистрации температуры и влажности.</w:t>
      </w:r>
    </w:p>
    <w:p w14:paraId="75F1CC84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Оборудование, относящееся к средствам измерений, до ввода в эксплуатацию, а также после ремонта подлежит первичной поверке и (или) калибровке, а в процессе эксплуатации </w:t>
      </w:r>
      <w:r w:rsidR="00A157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периодической поверке и (или) калибровке в соответствии с требованиями законодательства Российской Федерации об об</w:t>
      </w:r>
      <w:r w:rsidR="00127023">
        <w:rPr>
          <w:rFonts w:ascii="Times New Roman" w:hAnsi="Times New Roman" w:cs="Times New Roman"/>
          <w:sz w:val="28"/>
          <w:szCs w:val="28"/>
        </w:rPr>
        <w:t>еспечении единства измерений</w:t>
      </w:r>
      <w:r w:rsidR="00A15796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3FE08F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Ремонт, техническое обслуживание, поверка и (или) калибровка оборудования должны осуществляться в соответствии с утверждаемым планом-графиком, таким образом, чтобы качество лекарственных препаратов не подвергалось негативному воздействию.</w:t>
      </w:r>
    </w:p>
    <w:p w14:paraId="2596AA7D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На время ремонта, технического обслуживания, поверки и (или) калибровки оборудования и средств измерения должны быть приняты меры, обеспечивающие требуемые условия хранения лекарственных препаратов.</w:t>
      </w:r>
    </w:p>
    <w:p w14:paraId="20173D6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Ремонт, техническое обслуживание, поверка и (или) калибровка оборудования и средств измерения должны быть соответствующим образом отражены в документах, которые архивируются и хранятся в соответствии с законодательством Российской Федерации об архивном деле.</w:t>
      </w:r>
    </w:p>
    <w:p w14:paraId="369B508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D99D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Документы по хранению и перевозке</w:t>
      </w:r>
    </w:p>
    <w:p w14:paraId="2AB3D9E6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лекарственных препаратов</w:t>
      </w:r>
    </w:p>
    <w:p w14:paraId="50BB0BB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D706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Документы по хранению и (или) перевозке лекарственных препаратов, описывающим действия, выполняемые субъектом обращения лекарственных препаратов, направленные на соблюдение требований, установленных настоящими Правилами, включают в том числе стандартные операционные процедуры, инструкции, договоры, отчеты.</w:t>
      </w:r>
    </w:p>
    <w:p w14:paraId="288E021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документов должно быть понятным, однозначным, не допускающим двусмысленных толкований.</w:t>
      </w:r>
    </w:p>
    <w:p w14:paraId="6AF35B63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Срок хранения документов определяется в соответствии с требованиями законодательства Российской Федерации об архивном деле.</w:t>
      </w:r>
    </w:p>
    <w:p w14:paraId="1505CAC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Персонал должен быть ознакомлен и иметь доступ к документам, необходимым для исполнения должностных обязанностей.</w:t>
      </w:r>
    </w:p>
    <w:p w14:paraId="1A41A1E5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C80FE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16"/>
      <w:bookmarkEnd w:id="3"/>
      <w:r>
        <w:rPr>
          <w:rFonts w:ascii="Times New Roman" w:hAnsi="Times New Roman" w:cs="Times New Roman"/>
          <w:sz w:val="28"/>
          <w:szCs w:val="28"/>
        </w:rPr>
        <w:t>VI. Действия субъекта обращения лекарственных препаратов</w:t>
      </w:r>
    </w:p>
    <w:p w14:paraId="261D6FF5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хранению и перевозке</w:t>
      </w:r>
    </w:p>
    <w:p w14:paraId="525CE21E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B8A1D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Все действия субъекта обращения лекарственных препаратов по хранению и (или) перевозке лекарственных препаратов осуществляются таким образом, чтобы идентичность и качественные характеристики лекарственных препаратов не были утрачены и соблюдались условия их хранения</w:t>
      </w:r>
      <w:r w:rsidR="00D26A3D">
        <w:rPr>
          <w:rFonts w:ascii="Times New Roman" w:hAnsi="Times New Roman" w:cs="Times New Roman"/>
          <w:sz w:val="28"/>
          <w:szCs w:val="28"/>
        </w:rPr>
        <w:t xml:space="preserve"> и (или) перевозки</w:t>
      </w:r>
      <w:r>
        <w:rPr>
          <w:rFonts w:ascii="Times New Roman" w:hAnsi="Times New Roman" w:cs="Times New Roman"/>
          <w:sz w:val="28"/>
          <w:szCs w:val="28"/>
        </w:rPr>
        <w:t xml:space="preserve">, указанные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в инструкции по медицинскому применению и на упаковке лекарственного препарата.</w:t>
      </w:r>
    </w:p>
    <w:p w14:paraId="62CE65FB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Субъектом обращения лекарственных препаратов принимаются меры для минимизации риска проникновения фальсифицированных, контрафактных, недоброкачественных лекарственных препаратов в обращение.</w:t>
      </w:r>
    </w:p>
    <w:p w14:paraId="232B3A2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В процессе приемки лекарственных препаратов работниками субъекта обращения лекарственных препаратов осуществляется проверка соответствия принимаемых лекарственных препаратов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 в нормативной документации на лекарственный препарат), а также наличию повреждений транспортной тары.</w:t>
      </w:r>
    </w:p>
    <w:p w14:paraId="4C62E08E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Лекарственные препараты необходимо хранить с учетом требований, нормативной документации, составляющей регистрационное досье на лекарственный препарат, инструкции по медицинскому применению, информации, содержащейся на первичной и (или) вторичной упаковке лекарственного препарата, транспортной таре, а также в соответствии с требованиями, установленными Правилами.</w:t>
      </w:r>
    </w:p>
    <w:p w14:paraId="084D8121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Лекарственные препараты должны размещаться на стеллажах (в шкафах) или на подтоварниках (поддонах). Не допускается размещение лекарственных препаратов на полу без поддона. Поддоны могут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препаратами в несколько рядов по высоте без использования стеллажей.</w:t>
      </w:r>
    </w:p>
    <w:p w14:paraId="205F84C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Лекарственные препараты размещают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</w:t>
      </w:r>
      <w:r w:rsidR="00D26A3D">
        <w:rPr>
          <w:rFonts w:ascii="Times New Roman" w:hAnsi="Times New Roman" w:cs="Times New Roman"/>
          <w:sz w:val="28"/>
          <w:szCs w:val="28"/>
        </w:rPr>
        <w:t xml:space="preserve"> одного из следующих параметров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75FCE6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физико-химических свойств лекарственных препаратов;</w:t>
      </w:r>
    </w:p>
    <w:p w14:paraId="4873A9EB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фармакологических групп;</w:t>
      </w:r>
    </w:p>
    <w:p w14:paraId="184A7636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введения лекарственных препаратов.</w:t>
      </w:r>
    </w:p>
    <w:p w14:paraId="7BA5C749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лекарственных препаратов в помещениях и (или) зонах для хранения лекарственных препаратов допускается использование</w:t>
      </w:r>
      <w:r w:rsidR="00BE2BB4">
        <w:rPr>
          <w:rFonts w:ascii="Times New Roman" w:hAnsi="Times New Roman" w:cs="Times New Roman"/>
          <w:sz w:val="28"/>
          <w:szCs w:val="28"/>
        </w:rPr>
        <w:t xml:space="preserve"> (вместо перечисленных выше параметров)</w:t>
      </w:r>
      <w:r>
        <w:rPr>
          <w:rFonts w:ascii="Times New Roman" w:hAnsi="Times New Roman" w:cs="Times New Roman"/>
          <w:sz w:val="28"/>
          <w:szCs w:val="28"/>
        </w:rPr>
        <w:t xml:space="preserve"> компьютерных технологий (по алфавитному принципу, по кодам).</w:t>
      </w:r>
    </w:p>
    <w:p w14:paraId="21DB3B46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В случае отсутствия возможности соблюдения условий хранения в процессе приемки лекарственные препараты, требующие специальных условий хранения и мер безопасности, после выполнения необходимых проверочных мероприятий перемещаются в соответствующее помещение или зону хранения с учетом требований стандартной операционной процедуры.</w:t>
      </w:r>
    </w:p>
    <w:p w14:paraId="727DBAB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Хранение огнеопасных и взрывоопасных лекарственных препаратов осуществляется вдали от огня и отопительных приборов. Необходимо исключить механическое воздействие на огнеопасные и взрывоопасные лекарственные препараты, в том числе воздействие прямых солнечных лучей и удары.</w:t>
      </w:r>
    </w:p>
    <w:p w14:paraId="5C716AA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Лекарственные препараты, требующие защиты от воздействия света, должны храниться в помещениях или специально оборудованных зонах, обеспечивающих защиту от попадания на указанные лекарственные препараты прямых солнечных лучей.</w:t>
      </w:r>
    </w:p>
    <w:p w14:paraId="061576E4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53. Операции с лекарственными препаратами, осуществляемые в складских помещениях, и перевозка лекарственных препаратов выполняются с соблюдением требований, установленных настоящими Правилами, а также мер безопасности.</w:t>
      </w:r>
    </w:p>
    <w:p w14:paraId="007EC3B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Отгрузка лекарственных препаратов организациями оптовой торговли лекарственными препаратами организуется таким образом, чтобы лекарственные препараты с меньшим сроком годности отпускались в первую очередь.</w:t>
      </w:r>
    </w:p>
    <w:p w14:paraId="1A276135" w14:textId="77777777" w:rsidR="00D26A3D" w:rsidRDefault="00D26A3D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Отгрузка в первоочередном порядке лекарственных препаратов с большим сроком годности должна быть задокументирована ответственным лицом с указанием причин невозможности отгрузки имеющихся в наличии лекарственных препаратов с меньшим сроком годности.</w:t>
      </w:r>
    </w:p>
    <w:p w14:paraId="73C8EF4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Лекарственные препараты, предназначенные для уничтожения, в соответствии со стандартными операционными процедурами должны быть маркированы и изолированы от лекарственных препаратов, допущенных к обращению.</w:t>
      </w:r>
    </w:p>
    <w:p w14:paraId="7E90E8B2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BF22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Перевозка лекарственных препаратов</w:t>
      </w:r>
    </w:p>
    <w:p w14:paraId="4EC63F0D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DB0FD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Субъект обращения лекарственных препаратов при подготовке к перевозке лекарственных препаратов обеспечивает согласование с получателем лекарственных препаратов остаточных сроков годности поставляемых лекарственных препаратов.</w:t>
      </w:r>
    </w:p>
    <w:p w14:paraId="592B968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Перевозка лекарственных препаратов сопровождается документами в соответствии с требованиями законодательства Российской Федерации.</w:t>
      </w:r>
    </w:p>
    <w:p w14:paraId="783A90DB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Информация о перевозке лекарственных препаратов должна фиксироваться субъектом обращения лекарственных препаратов таким образом, чтобы обеспечить контроль их перемещения.</w:t>
      </w:r>
    </w:p>
    <w:p w14:paraId="79D41D43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В процессе перевозки лекарственных препаратов независимо от ее способа субъектом обращения лекарственных препаратов должна обеспечиваться возможность подтверждения </w:t>
      </w:r>
      <w:r w:rsidR="00D26A3D">
        <w:rPr>
          <w:rFonts w:ascii="Times New Roman" w:hAnsi="Times New Roman" w:cs="Times New Roman"/>
          <w:sz w:val="28"/>
          <w:szCs w:val="28"/>
        </w:rPr>
        <w:t xml:space="preserve">того, что ассортимент и количество перевозимых </w:t>
      </w:r>
      <w:r w:rsidR="000E6547">
        <w:rPr>
          <w:rFonts w:ascii="Times New Roman" w:hAnsi="Times New Roman" w:cs="Times New Roman"/>
          <w:sz w:val="28"/>
          <w:szCs w:val="28"/>
        </w:rPr>
        <w:t xml:space="preserve">лекарственных препаратов соответствуют товаросопроводительной документации, а их качество и целостность не были подвержены негативному воздействию, а также отсутствуют повреждения транспортной тары и упаковки лекарственных препаратов. </w:t>
      </w:r>
    </w:p>
    <w:p w14:paraId="59738F5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Планирование перевозки лекарственных препаратов должно осуществляется субъектом обращения лекарственных препаратов на основании проведенного анализа и оценки возможных рисков.</w:t>
      </w:r>
    </w:p>
    <w:p w14:paraId="414F147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Информация о выявленных субъектом обращения лекарственных препаратов в процессе перевозки лекарственного препарата случаях нарушения температурного режима хранения и (или) повреждения упаковки доводится субъектом обращения лекарственных препаратов до отправителя и (или) получателя лекарственных препаратов.</w:t>
      </w:r>
    </w:p>
    <w:p w14:paraId="11D1BA02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получателя лекарственных препаратов субъектом обращения лекарственных препаратов должны быть предоставлены сведения о соблюдении температурного режима при перевозке лекарственных препаратов.</w:t>
      </w:r>
    </w:p>
    <w:p w14:paraId="35D993D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Для перевозки лекарственных препаратов используются транспортные средства и оборудование, обеспечивающие соблюдение их качества, эффективности и безопасности.</w:t>
      </w:r>
    </w:p>
    <w:p w14:paraId="7709E3B7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перевозке термолабильных лекарственных препаратов используется специализированное оборудование, обеспечивающее поддержание требуемых температурных режимов хранения лекарственных препаратов.</w:t>
      </w:r>
    </w:p>
    <w:p w14:paraId="5171D54C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Хладоэлементы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изотермических контейнерах размещаются таким образом, чтобы отсутствовал прямой контакт с лекарственными препаратами.</w:t>
      </w:r>
    </w:p>
    <w:p w14:paraId="17109B2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использования недостаточно охлажденных и (или) поврежденных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хладоэлементов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731CF923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субъекта обращения лекарственных препаратов обеспечивает проведение инструктажа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хладоэлементов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8EA8F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Оборудование, установленное внутри транспортного средства или в контейнере, используемое для контроля и поддержания температурного режима в процессе перевозки лекарственных препаратов, относящееся в соответствии с требованиями законодательства Российской Федерации об обеспечении единства измерений к средствам измерений, до ввода в эксплуатацию, а также после ремонта подлежит первичной поверке и (или) калибровке, а в процессе эксплуатации </w:t>
      </w:r>
      <w:r w:rsidR="00530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периодической поверке и (или) калибровке в соответствии с требованиями законодательства Российской Федерации об обеспечении единства измерений.</w:t>
      </w:r>
    </w:p>
    <w:p w14:paraId="30F56300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Лекарственные препараты доставляются по адресу, указанному в товаросопроводительных документах.</w:t>
      </w:r>
    </w:p>
    <w:p w14:paraId="50E3CB3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Ответственность за соблюдение требований Правил при перевозке лекарственных препаратов возлагается на субъект обращения лекарственных препаратов.</w:t>
      </w:r>
    </w:p>
    <w:p w14:paraId="4DF8037A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В случаях, когда перевозка сопровождается операциями по разгрузке и обратной загрузке или включает в себя транзитное хранение, соблюдаются условия хранения в помещениях и обеспечение безопасности на транзитных складах, которые определены договорными отношениями между отправителем и транспортной компанией, Правилами и законодательством Российской Федерации.</w:t>
      </w:r>
    </w:p>
    <w:p w14:paraId="3EAA3AE2" w14:textId="77777777" w:rsidR="00530F2A" w:rsidRDefault="00530F2A" w:rsidP="004D6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A1C89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Тара, упаковка и маркировка лекарственных препаратов</w:t>
      </w:r>
    </w:p>
    <w:p w14:paraId="1099368E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E9610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Лекарственные препараты перевозятся в транспортной таре, которая не оказывает отрицательного влияния на их качество, эффективность и безопасность и обеспечивает надежную защиту от воздействия факторов внешней среды.</w:t>
      </w:r>
    </w:p>
    <w:p w14:paraId="705FD1A8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Выбор субъектом обращения лекарственных препаратов транспортной тары, упаковки основывается на:</w:t>
      </w:r>
    </w:p>
    <w:p w14:paraId="26FAFED0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требованиях </w:t>
      </w:r>
      <w:r w:rsidR="004D6ECE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4D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условиям хранения и перево</w:t>
      </w:r>
      <w:r w:rsidR="00BE2BB4">
        <w:rPr>
          <w:rFonts w:ascii="Times New Roman" w:hAnsi="Times New Roman" w:cs="Times New Roman"/>
          <w:sz w:val="28"/>
          <w:szCs w:val="28"/>
        </w:rPr>
        <w:t>зки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0E30E1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объеме, необходимом для размещения лекарственных препаратов;</w:t>
      </w:r>
    </w:p>
    <w:p w14:paraId="6975EDDE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колебаниях температуры окружающей среды;</w:t>
      </w:r>
    </w:p>
    <w:p w14:paraId="6C335E73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длительности перевозки, включая возможное промежуточное хранение лекарственных препаратов.</w:t>
      </w:r>
    </w:p>
    <w:p w14:paraId="09BB44D6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Транспортная тара с лекарственными препаратами в процессе приемки лекарственных препаратов перед перемещением в помещения и (или) зону хранения должна быть очищена от визуального загрязнения (при необходимости).</w:t>
      </w:r>
    </w:p>
    <w:p w14:paraId="704C7E4F" w14:textId="77777777" w:rsidR="00677562" w:rsidRDefault="00677562" w:rsidP="004D6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71. На транспортную тару, которая не предназначена для потребителей и в которую помещены лекарственные препараты, должна наноситься информация о наименовании, серии лекарственных препаратов, дате выпуска, количестве вторичных (потребительских) упаковок лекарственных препаратов,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433E68">
        <w:rPr>
          <w:rFonts w:ascii="Times New Roman" w:hAnsi="Times New Roman" w:cs="Times New Roman"/>
          <w:sz w:val="28"/>
          <w:szCs w:val="28"/>
        </w:rPr>
        <w:t>производит</w:t>
      </w:r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 с указанием наименований и местонахождения (адрес) производителя лекарственных препаратов, а также о сроке годности лекарственных препаратов и об условиях их хранения и перевозки, необходимые предупредительные надписи и манипуляторные знаки.</w:t>
      </w:r>
    </w:p>
    <w:p w14:paraId="4196A239" w14:textId="77777777" w:rsidR="00184A4C" w:rsidRDefault="00184A4C" w:rsidP="004D6ECE">
      <w:pPr>
        <w:spacing w:after="0" w:line="240" w:lineRule="auto"/>
      </w:pPr>
    </w:p>
    <w:sectPr w:rsidR="00184A4C" w:rsidSect="00BA466C">
      <w:headerReference w:type="default" r:id="rId10"/>
      <w:pgSz w:w="11906" w:h="16840"/>
      <w:pgMar w:top="425" w:right="567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1DED" w14:textId="77777777" w:rsidR="00785746" w:rsidRDefault="00785746" w:rsidP="00BA466C">
      <w:pPr>
        <w:spacing w:after="0" w:line="240" w:lineRule="auto"/>
      </w:pPr>
      <w:r>
        <w:separator/>
      </w:r>
    </w:p>
  </w:endnote>
  <w:endnote w:type="continuationSeparator" w:id="0">
    <w:p w14:paraId="26707C1B" w14:textId="77777777" w:rsidR="00785746" w:rsidRDefault="00785746" w:rsidP="00BA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64BCE" w14:textId="77777777" w:rsidR="00785746" w:rsidRDefault="00785746" w:rsidP="00BA466C">
      <w:pPr>
        <w:spacing w:after="0" w:line="240" w:lineRule="auto"/>
      </w:pPr>
      <w:r>
        <w:separator/>
      </w:r>
    </w:p>
  </w:footnote>
  <w:footnote w:type="continuationSeparator" w:id="0">
    <w:p w14:paraId="53C50CB7" w14:textId="77777777" w:rsidR="00785746" w:rsidRDefault="00785746" w:rsidP="00BA466C">
      <w:pPr>
        <w:spacing w:after="0" w:line="240" w:lineRule="auto"/>
      </w:pPr>
      <w:r>
        <w:continuationSeparator/>
      </w:r>
    </w:p>
  </w:footnote>
  <w:footnote w:id="1">
    <w:p w14:paraId="194F9C2D" w14:textId="77777777" w:rsidR="00A56EB9" w:rsidRPr="00F37E31" w:rsidRDefault="00A56EB9" w:rsidP="00F37E31">
      <w:pPr>
        <w:pStyle w:val="aa"/>
        <w:jc w:val="both"/>
        <w:rPr>
          <w:rFonts w:ascii="Times New Roman" w:hAnsi="Times New Roman" w:cs="Times New Roman"/>
        </w:rPr>
      </w:pPr>
      <w:r w:rsidRPr="00F37E31">
        <w:rPr>
          <w:rStyle w:val="ac"/>
          <w:rFonts w:ascii="Times New Roman" w:hAnsi="Times New Roman" w:cs="Times New Roman"/>
        </w:rPr>
        <w:footnoteRef/>
      </w:r>
      <w:r w:rsidRPr="00F37E31">
        <w:rPr>
          <w:rFonts w:ascii="Times New Roman" w:hAnsi="Times New Roman" w:cs="Times New Roman"/>
        </w:rPr>
        <w:t xml:space="preserve"> </w:t>
      </w:r>
      <w:r w:rsidR="00F37E31" w:rsidRPr="00F37E31">
        <w:rPr>
          <w:rFonts w:ascii="Times New Roman" w:hAnsi="Times New Roman" w:cs="Times New Roman"/>
        </w:rPr>
        <w:t>Пунк</w:t>
      </w:r>
      <w:r w:rsidR="00F37E31">
        <w:rPr>
          <w:rFonts w:ascii="Times New Roman" w:hAnsi="Times New Roman" w:cs="Times New Roman"/>
        </w:rPr>
        <w:t xml:space="preserve">т 2 части 1 статьи 5, пункт 47 статьи 12 </w:t>
      </w:r>
      <w:r w:rsidR="00F37E31" w:rsidRPr="00F37E31">
        <w:rPr>
          <w:rFonts w:ascii="Times New Roman" w:hAnsi="Times New Roman" w:cs="Times New Roman"/>
        </w:rPr>
        <w:t>Федеральн</w:t>
      </w:r>
      <w:r w:rsidR="00F37E31">
        <w:rPr>
          <w:rFonts w:ascii="Times New Roman" w:hAnsi="Times New Roman" w:cs="Times New Roman"/>
        </w:rPr>
        <w:t>ого</w:t>
      </w:r>
      <w:r w:rsidR="00F37E31" w:rsidRPr="00F37E31">
        <w:rPr>
          <w:rFonts w:ascii="Times New Roman" w:hAnsi="Times New Roman" w:cs="Times New Roman"/>
        </w:rPr>
        <w:t xml:space="preserve"> закон</w:t>
      </w:r>
      <w:r w:rsidR="00F37E31">
        <w:rPr>
          <w:rFonts w:ascii="Times New Roman" w:hAnsi="Times New Roman" w:cs="Times New Roman"/>
        </w:rPr>
        <w:t>а</w:t>
      </w:r>
      <w:r w:rsidR="00F37E31" w:rsidRPr="00F37E31">
        <w:rPr>
          <w:rFonts w:ascii="Times New Roman" w:hAnsi="Times New Roman" w:cs="Times New Roman"/>
        </w:rPr>
        <w:t xml:space="preserve"> от 4</w:t>
      </w:r>
      <w:r w:rsidR="00F37E31">
        <w:rPr>
          <w:rFonts w:ascii="Times New Roman" w:hAnsi="Times New Roman" w:cs="Times New Roman"/>
        </w:rPr>
        <w:t xml:space="preserve"> мая </w:t>
      </w:r>
      <w:r w:rsidR="00F37E31" w:rsidRPr="00F37E31">
        <w:rPr>
          <w:rFonts w:ascii="Times New Roman" w:hAnsi="Times New Roman" w:cs="Times New Roman"/>
        </w:rPr>
        <w:t>2011</w:t>
      </w:r>
      <w:r w:rsidR="00F37E31">
        <w:rPr>
          <w:rFonts w:ascii="Times New Roman" w:hAnsi="Times New Roman" w:cs="Times New Roman"/>
        </w:rPr>
        <w:t xml:space="preserve"> г.</w:t>
      </w:r>
      <w:r w:rsidR="00F37E31" w:rsidRPr="00F37E31">
        <w:rPr>
          <w:rFonts w:ascii="Times New Roman" w:hAnsi="Times New Roman" w:cs="Times New Roman"/>
        </w:rPr>
        <w:t xml:space="preserve"> </w:t>
      </w:r>
      <w:r w:rsidR="00F37E31">
        <w:rPr>
          <w:rFonts w:ascii="Times New Roman" w:hAnsi="Times New Roman" w:cs="Times New Roman"/>
        </w:rPr>
        <w:t>№</w:t>
      </w:r>
      <w:r w:rsidR="00F37E31" w:rsidRPr="00F37E31">
        <w:rPr>
          <w:rFonts w:ascii="Times New Roman" w:hAnsi="Times New Roman" w:cs="Times New Roman"/>
        </w:rPr>
        <w:t xml:space="preserve"> 99-ФЗ</w:t>
      </w:r>
      <w:r w:rsidR="00F37E31">
        <w:rPr>
          <w:rFonts w:ascii="Times New Roman" w:hAnsi="Times New Roman" w:cs="Times New Roman"/>
        </w:rPr>
        <w:t xml:space="preserve"> «</w:t>
      </w:r>
      <w:r w:rsidR="00F37E31" w:rsidRPr="00F37E31">
        <w:rPr>
          <w:rFonts w:ascii="Times New Roman" w:hAnsi="Times New Roman" w:cs="Times New Roman"/>
        </w:rPr>
        <w:t>О лицензировании отдельных видов деятельности</w:t>
      </w:r>
      <w:r w:rsidR="00F37E31">
        <w:rPr>
          <w:rFonts w:ascii="Times New Roman" w:hAnsi="Times New Roman" w:cs="Times New Roman"/>
        </w:rPr>
        <w:t xml:space="preserve">» (Собрание законодательства Российской Федерации, 2011, № 19, ст. 2716; 2020, </w:t>
      </w:r>
      <w:r w:rsidR="008C2258">
        <w:rPr>
          <w:rFonts w:ascii="Times New Roman" w:hAnsi="Times New Roman" w:cs="Times New Roman"/>
        </w:rPr>
        <w:br/>
      </w:r>
      <w:r w:rsidR="00F37E31">
        <w:rPr>
          <w:rFonts w:ascii="Times New Roman" w:hAnsi="Times New Roman" w:cs="Times New Roman"/>
        </w:rPr>
        <w:t>№ 31, ст. 5029).</w:t>
      </w:r>
    </w:p>
  </w:footnote>
  <w:footnote w:id="2">
    <w:p w14:paraId="1E272398" w14:textId="77777777" w:rsidR="008A004C" w:rsidRPr="00B80448" w:rsidRDefault="008A004C" w:rsidP="00B80448">
      <w:pPr>
        <w:pStyle w:val="aa"/>
        <w:jc w:val="both"/>
        <w:rPr>
          <w:rFonts w:ascii="Times New Roman" w:hAnsi="Times New Roman" w:cs="Times New Roman"/>
        </w:rPr>
      </w:pPr>
      <w:r w:rsidRPr="00B80448">
        <w:rPr>
          <w:rStyle w:val="ac"/>
          <w:rFonts w:ascii="Times New Roman" w:hAnsi="Times New Roman" w:cs="Times New Roman"/>
        </w:rPr>
        <w:footnoteRef/>
      </w:r>
      <w:r w:rsidRPr="00B80448">
        <w:rPr>
          <w:rFonts w:ascii="Times New Roman" w:hAnsi="Times New Roman" w:cs="Times New Roman"/>
        </w:rPr>
        <w:t xml:space="preserve"> Статья 58.1 Федерального закона от 12 апреля 2010 г. № 61-ФЗ «Об обращении лекарственных средств» (Собрание законодательства Российской Федерации, 2012, № 53, ст. 7578; 2016, № 27, ст. 4238). </w:t>
      </w:r>
    </w:p>
  </w:footnote>
  <w:footnote w:id="3">
    <w:p w14:paraId="5E8D4F5D" w14:textId="77777777" w:rsidR="00B80448" w:rsidRPr="00B80448" w:rsidRDefault="00B80448" w:rsidP="00B80448">
      <w:pPr>
        <w:pStyle w:val="aa"/>
        <w:jc w:val="both"/>
        <w:rPr>
          <w:rFonts w:ascii="Times New Roman" w:hAnsi="Times New Roman" w:cs="Times New Roman"/>
        </w:rPr>
      </w:pPr>
      <w:r w:rsidRPr="00B80448">
        <w:rPr>
          <w:rStyle w:val="ac"/>
          <w:rFonts w:ascii="Times New Roman" w:hAnsi="Times New Roman" w:cs="Times New Roman"/>
        </w:rPr>
        <w:footnoteRef/>
      </w:r>
      <w:r w:rsidRPr="00B80448">
        <w:rPr>
          <w:rFonts w:ascii="Times New Roman" w:hAnsi="Times New Roman" w:cs="Times New Roman"/>
        </w:rPr>
        <w:t xml:space="preserve"> </w:t>
      </w:r>
      <w:hyperlink r:id="rId1" w:history="1">
        <w:r w:rsidRPr="00B80448">
          <w:rPr>
            <w:rFonts w:ascii="Times New Roman" w:hAnsi="Times New Roman" w:cs="Times New Roman"/>
          </w:rPr>
          <w:t>Постановление</w:t>
        </w:r>
      </w:hyperlink>
      <w:r w:rsidRPr="00B80448">
        <w:rPr>
          <w:rFonts w:ascii="Times New Roman" w:hAnsi="Times New Roman" w:cs="Times New Roman"/>
        </w:rPr>
        <w:t xml:space="preserve"> Правительства Российской Федерации от 29 декабря 2007 г. № 964 </w:t>
      </w:r>
      <w:r>
        <w:rPr>
          <w:rFonts w:ascii="Times New Roman" w:hAnsi="Times New Roman" w:cs="Times New Roman"/>
        </w:rPr>
        <w:t>«</w:t>
      </w:r>
      <w:r w:rsidRPr="00B80448">
        <w:rPr>
          <w:rFonts w:ascii="Times New Roman" w:hAnsi="Times New Roman" w:cs="Times New Roman"/>
        </w:rPr>
        <w:t>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</w:t>
      </w:r>
      <w:r>
        <w:rPr>
          <w:rFonts w:ascii="Times New Roman" w:hAnsi="Times New Roman" w:cs="Times New Roman"/>
        </w:rPr>
        <w:t>»</w:t>
      </w:r>
      <w:r w:rsidRPr="00B80448">
        <w:rPr>
          <w:rFonts w:ascii="Times New Roman" w:hAnsi="Times New Roman" w:cs="Times New Roman"/>
        </w:rPr>
        <w:t xml:space="preserve"> (Собрание законодательства Российской Федерации, 2008, № 2, ст. 89; </w:t>
      </w:r>
      <w:r>
        <w:rPr>
          <w:rFonts w:ascii="Times New Roman" w:hAnsi="Times New Roman" w:cs="Times New Roman"/>
        </w:rPr>
        <w:t xml:space="preserve">2020, № 39, </w:t>
      </w:r>
      <w:r>
        <w:rPr>
          <w:rFonts w:ascii="Times New Roman" w:hAnsi="Times New Roman" w:cs="Times New Roman"/>
        </w:rPr>
        <w:br/>
        <w:t>ст. 6072</w:t>
      </w:r>
      <w:r w:rsidRPr="00B80448">
        <w:rPr>
          <w:rFonts w:ascii="Times New Roman" w:hAnsi="Times New Roman" w:cs="Times New Roman"/>
        </w:rPr>
        <w:t>).</w:t>
      </w:r>
    </w:p>
  </w:footnote>
  <w:footnote w:id="4">
    <w:p w14:paraId="6E2A981F" w14:textId="77777777" w:rsidR="00A15796" w:rsidRPr="00A15796" w:rsidRDefault="00A15796" w:rsidP="00A15796">
      <w:pPr>
        <w:pStyle w:val="aa"/>
        <w:jc w:val="both"/>
        <w:rPr>
          <w:rFonts w:ascii="Times New Roman" w:hAnsi="Times New Roman" w:cs="Times New Roman"/>
        </w:rPr>
      </w:pPr>
      <w:r w:rsidRPr="00A15796">
        <w:rPr>
          <w:rStyle w:val="ac"/>
          <w:rFonts w:ascii="Times New Roman" w:hAnsi="Times New Roman" w:cs="Times New Roman"/>
        </w:rPr>
        <w:footnoteRef/>
      </w:r>
      <w:r w:rsidRPr="00A15796">
        <w:rPr>
          <w:rFonts w:ascii="Times New Roman" w:hAnsi="Times New Roman" w:cs="Times New Roman"/>
        </w:rPr>
        <w:t xml:space="preserve"> </w:t>
      </w:r>
      <w:hyperlink r:id="rId2" w:history="1">
        <w:r w:rsidRPr="00A15796">
          <w:rPr>
            <w:rFonts w:ascii="Times New Roman" w:hAnsi="Times New Roman" w:cs="Times New Roman"/>
          </w:rPr>
          <w:t>Статьи 13</w:t>
        </w:r>
      </w:hyperlink>
      <w:r w:rsidRPr="00A15796">
        <w:rPr>
          <w:rFonts w:ascii="Times New Roman" w:hAnsi="Times New Roman" w:cs="Times New Roman"/>
        </w:rPr>
        <w:t xml:space="preserve"> и </w:t>
      </w:r>
      <w:hyperlink r:id="rId3" w:history="1">
        <w:r w:rsidRPr="00A15796">
          <w:rPr>
            <w:rFonts w:ascii="Times New Roman" w:hAnsi="Times New Roman" w:cs="Times New Roman"/>
          </w:rPr>
          <w:t>18</w:t>
        </w:r>
      </w:hyperlink>
      <w:r w:rsidRPr="00A15796">
        <w:rPr>
          <w:rFonts w:ascii="Times New Roman" w:hAnsi="Times New Roman" w:cs="Times New Roman"/>
        </w:rPr>
        <w:t xml:space="preserve"> Федерального закона от 26 июня 2008 г. № 102-ФЗ </w:t>
      </w:r>
      <w:r>
        <w:rPr>
          <w:rFonts w:ascii="Times New Roman" w:hAnsi="Times New Roman" w:cs="Times New Roman"/>
        </w:rPr>
        <w:t>«</w:t>
      </w:r>
      <w:r w:rsidRPr="00A15796">
        <w:rPr>
          <w:rFonts w:ascii="Times New Roman" w:hAnsi="Times New Roman" w:cs="Times New Roman"/>
        </w:rPr>
        <w:t>Об обеспечении единства измерений</w:t>
      </w:r>
      <w:r>
        <w:rPr>
          <w:rFonts w:ascii="Times New Roman" w:hAnsi="Times New Roman" w:cs="Times New Roman"/>
        </w:rPr>
        <w:t>»</w:t>
      </w:r>
      <w:r w:rsidRPr="00A15796">
        <w:rPr>
          <w:rFonts w:ascii="Times New Roman" w:hAnsi="Times New Roman" w:cs="Times New Roman"/>
        </w:rPr>
        <w:t xml:space="preserve"> (Собрание законодательства Российской Федерации, 2008, № 26, ст. 3021; </w:t>
      </w:r>
      <w:r>
        <w:rPr>
          <w:rFonts w:ascii="Times New Roman" w:hAnsi="Times New Roman" w:cs="Times New Roman"/>
        </w:rPr>
        <w:t>2019, № 52, ст. 7814</w:t>
      </w:r>
      <w:r w:rsidRPr="00A15796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613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AE9AD2" w14:textId="77777777" w:rsidR="00B62DD1" w:rsidRPr="00952CDD" w:rsidRDefault="00B62DD1" w:rsidP="00952CDD">
        <w:pPr>
          <w:pStyle w:val="a3"/>
          <w:jc w:val="center"/>
          <w:rPr>
            <w:sz w:val="24"/>
            <w:szCs w:val="24"/>
          </w:rPr>
        </w:pPr>
        <w:r w:rsidRPr="00952CDD">
          <w:rPr>
            <w:sz w:val="24"/>
            <w:szCs w:val="24"/>
          </w:rPr>
          <w:fldChar w:fldCharType="begin"/>
        </w:r>
        <w:r w:rsidRPr="00952CDD">
          <w:rPr>
            <w:sz w:val="24"/>
            <w:szCs w:val="24"/>
          </w:rPr>
          <w:instrText>PAGE   \* MERGEFORMAT</w:instrText>
        </w:r>
        <w:r w:rsidRPr="00952CDD">
          <w:rPr>
            <w:sz w:val="24"/>
            <w:szCs w:val="24"/>
          </w:rPr>
          <w:fldChar w:fldCharType="separate"/>
        </w:r>
        <w:r w:rsidR="00BC7641">
          <w:rPr>
            <w:noProof/>
            <w:sz w:val="24"/>
            <w:szCs w:val="24"/>
          </w:rPr>
          <w:t>2</w:t>
        </w:r>
        <w:r w:rsidRPr="00952CDD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E3546" w14:textId="77777777" w:rsidR="00BA466C" w:rsidRDefault="00BA466C">
    <w:pPr>
      <w:pStyle w:val="a3"/>
      <w:jc w:val="center"/>
    </w:pPr>
  </w:p>
  <w:p w14:paraId="1A9EAED3" w14:textId="77777777" w:rsidR="00BA466C" w:rsidRDefault="00785746">
    <w:pPr>
      <w:pStyle w:val="a3"/>
      <w:jc w:val="center"/>
    </w:pPr>
    <w:sdt>
      <w:sdtPr>
        <w:id w:val="-30424211"/>
        <w:docPartObj>
          <w:docPartGallery w:val="Page Numbers (Top of Page)"/>
          <w:docPartUnique/>
        </w:docPartObj>
      </w:sdtPr>
      <w:sdtEndPr/>
      <w:sdtContent>
        <w:r w:rsidR="00BA466C">
          <w:fldChar w:fldCharType="begin"/>
        </w:r>
        <w:r w:rsidR="00BA466C">
          <w:instrText>PAGE   \* MERGEFORMAT</w:instrText>
        </w:r>
        <w:r w:rsidR="00BA466C">
          <w:fldChar w:fldCharType="separate"/>
        </w:r>
        <w:r w:rsidR="007F328B">
          <w:rPr>
            <w:noProof/>
          </w:rPr>
          <w:t>5</w:t>
        </w:r>
        <w:r w:rsidR="00BA466C">
          <w:fldChar w:fldCharType="end"/>
        </w:r>
      </w:sdtContent>
    </w:sdt>
  </w:p>
  <w:p w14:paraId="54A599CF" w14:textId="77777777" w:rsidR="00BA466C" w:rsidRDefault="00BA4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2"/>
    <w:rsid w:val="00043DB0"/>
    <w:rsid w:val="000830A2"/>
    <w:rsid w:val="000953F7"/>
    <w:rsid w:val="000B15B0"/>
    <w:rsid w:val="000E6547"/>
    <w:rsid w:val="00127023"/>
    <w:rsid w:val="00184A4C"/>
    <w:rsid w:val="001C0B18"/>
    <w:rsid w:val="001C21FC"/>
    <w:rsid w:val="002F3ECC"/>
    <w:rsid w:val="00357DD5"/>
    <w:rsid w:val="003B1C72"/>
    <w:rsid w:val="00433E68"/>
    <w:rsid w:val="004521C1"/>
    <w:rsid w:val="004D6ECE"/>
    <w:rsid w:val="00501E43"/>
    <w:rsid w:val="00530F2A"/>
    <w:rsid w:val="005E306E"/>
    <w:rsid w:val="0065123E"/>
    <w:rsid w:val="00677562"/>
    <w:rsid w:val="00714E9F"/>
    <w:rsid w:val="00733C3B"/>
    <w:rsid w:val="00785746"/>
    <w:rsid w:val="007E3EC2"/>
    <w:rsid w:val="007F328B"/>
    <w:rsid w:val="00821244"/>
    <w:rsid w:val="008A004C"/>
    <w:rsid w:val="008C2258"/>
    <w:rsid w:val="008C3EA1"/>
    <w:rsid w:val="00A15796"/>
    <w:rsid w:val="00A56EB9"/>
    <w:rsid w:val="00A67174"/>
    <w:rsid w:val="00A672E4"/>
    <w:rsid w:val="00B62DD1"/>
    <w:rsid w:val="00B80448"/>
    <w:rsid w:val="00BA466C"/>
    <w:rsid w:val="00BC7641"/>
    <w:rsid w:val="00BE2BB4"/>
    <w:rsid w:val="00D26A3D"/>
    <w:rsid w:val="00DB53CF"/>
    <w:rsid w:val="00F37E31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8517"/>
  <w15:docId w15:val="{1C3E3809-68AC-40E3-A06A-3FDA0F67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66C"/>
  </w:style>
  <w:style w:type="paragraph" w:styleId="a5">
    <w:name w:val="footer"/>
    <w:basedOn w:val="a"/>
    <w:link w:val="a6"/>
    <w:uiPriority w:val="99"/>
    <w:unhideWhenUsed/>
    <w:rsid w:val="00BA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66C"/>
  </w:style>
  <w:style w:type="paragraph" w:styleId="a7">
    <w:name w:val="Balloon Text"/>
    <w:basedOn w:val="a"/>
    <w:link w:val="a8"/>
    <w:uiPriority w:val="99"/>
    <w:semiHidden/>
    <w:unhideWhenUsed/>
    <w:rsid w:val="001C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1F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62DD1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56EB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6EB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56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D69439EB0B1FC48B7A9DB23B720963A8339D2B1D533757BCFCA4D78CABB040CCD8608BA407457599C8580FFA49EF9BC37F3F3HCF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E8D9C43E3E5E9EDFAE2E14DF27E4844433AB2A39AB6D0DFE658573C2F4595A60DBC38A41BDA42ABEBAFADC061201687D2DE6D2D8F71960Dg6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0E8D9C43E3E5E9EDFAE2E14DF27E48444335B7A498B6D0DFE658573C2F4595A60DBC38A41BDB44ACEBAFADC061201687D2DE6D2D8F71960Dg6K" TargetMode="External"/><Relationship Id="rId2" Type="http://schemas.openxmlformats.org/officeDocument/2006/relationships/hyperlink" Target="consultantplus://offline/ref=C40E8D9C43E3E5E9EDFAE2E14DF27E48444335B7A498B6D0DFE658573C2F4595A60DBC38A41BDB41AEEBAFADC061201687D2DE6D2D8F71960Dg6K" TargetMode="External"/><Relationship Id="rId1" Type="http://schemas.openxmlformats.org/officeDocument/2006/relationships/hyperlink" Target="consultantplus://offline/ref=C40E8D9C43E3E5E9EDFAE2E14DF27E48444331BEA59CB6D0DFE658573C2F4595B40DE434A41FC443AAFEF9FC8603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8B4A65-BDFE-42BF-B235-CB4886BF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3393</Words>
  <Characters>24939</Characters>
  <Application>Microsoft Office Word</Application>
  <DocSecurity>0</DocSecurity>
  <Lines>959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Сбоев Георгий Александрович</dc:creator>
  <cp:lastModifiedBy>Уфимцев Владимир Георгиевич</cp:lastModifiedBy>
  <cp:revision>2</cp:revision>
  <cp:lastPrinted>2021-06-11T09:16:00Z</cp:lastPrinted>
  <dcterms:created xsi:type="dcterms:W3CDTF">2021-07-12T07:47:00Z</dcterms:created>
  <dcterms:modified xsi:type="dcterms:W3CDTF">2021-07-12T07:47:00Z</dcterms:modified>
</cp:coreProperties>
</file>