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E" w:rsidRPr="00057C0E" w:rsidRDefault="0066263E" w:rsidP="0063083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57C0E" w:rsidRPr="00057C0E" w:rsidRDefault="0066263E" w:rsidP="0063083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057C0E" w:rsidRPr="00057C0E" w:rsidRDefault="00057C0E" w:rsidP="0063083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7C0E" w:rsidRPr="00057C0E" w:rsidRDefault="00057C0E" w:rsidP="0063083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от </w:t>
      </w:r>
      <w:r w:rsidR="0063083E">
        <w:rPr>
          <w:rFonts w:ascii="Times New Roman" w:hAnsi="Times New Roman" w:cs="Times New Roman"/>
          <w:sz w:val="28"/>
          <w:szCs w:val="28"/>
        </w:rPr>
        <w:t>________</w:t>
      </w:r>
      <w:r w:rsidRPr="00057C0E">
        <w:rPr>
          <w:rFonts w:ascii="Times New Roman" w:hAnsi="Times New Roman" w:cs="Times New Roman"/>
          <w:sz w:val="28"/>
          <w:szCs w:val="28"/>
        </w:rPr>
        <w:t xml:space="preserve"> 20</w:t>
      </w:r>
      <w:r w:rsidR="00EB5AC1">
        <w:rPr>
          <w:rFonts w:ascii="Times New Roman" w:hAnsi="Times New Roman" w:cs="Times New Roman"/>
          <w:sz w:val="28"/>
          <w:szCs w:val="28"/>
        </w:rPr>
        <w:t>____</w:t>
      </w:r>
      <w:r w:rsidRPr="00057C0E">
        <w:rPr>
          <w:rFonts w:ascii="Times New Roman" w:hAnsi="Times New Roman" w:cs="Times New Roman"/>
          <w:sz w:val="28"/>
          <w:szCs w:val="28"/>
        </w:rPr>
        <w:t xml:space="preserve">г. </w:t>
      </w:r>
      <w:r w:rsidR="00EB5AC1">
        <w:rPr>
          <w:rFonts w:ascii="Times New Roman" w:hAnsi="Times New Roman" w:cs="Times New Roman"/>
          <w:sz w:val="28"/>
          <w:szCs w:val="28"/>
        </w:rPr>
        <w:t>№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EB5AC1">
        <w:rPr>
          <w:rFonts w:ascii="Times New Roman" w:hAnsi="Times New Roman" w:cs="Times New Roman"/>
          <w:sz w:val="28"/>
          <w:szCs w:val="28"/>
        </w:rPr>
        <w:t>______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63083E" w:rsidRDefault="00057C0E" w:rsidP="00057C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83E">
        <w:rPr>
          <w:rFonts w:ascii="Times New Roman" w:hAnsi="Times New Roman" w:cs="Times New Roman"/>
          <w:b/>
          <w:sz w:val="28"/>
          <w:szCs w:val="28"/>
        </w:rPr>
        <w:t>Порядок оценки достоверности учета объема производства, оборота</w:t>
      </w:r>
      <w:r w:rsidR="0066263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3083E">
        <w:rPr>
          <w:rFonts w:ascii="Times New Roman" w:hAnsi="Times New Roman" w:cs="Times New Roman"/>
          <w:b/>
          <w:sz w:val="28"/>
          <w:szCs w:val="28"/>
        </w:rPr>
        <w:t>и (или) использования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в процессе производства других лекарственных средств и (или) медицинских изделий,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</w:r>
      <w:proofErr w:type="gramEnd"/>
    </w:p>
    <w:p w:rsidR="00057C0E" w:rsidRPr="0066263E" w:rsidRDefault="00057C0E" w:rsidP="0066263E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63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оценки достоверности учета объема производства, оборота</w:t>
      </w:r>
      <w:r w:rsidR="0066263E" w:rsidRPr="0066263E">
        <w:rPr>
          <w:rFonts w:ascii="Times New Roman" w:hAnsi="Times New Roman" w:cs="Times New Roman"/>
          <w:sz w:val="28"/>
          <w:szCs w:val="28"/>
        </w:rPr>
        <w:t xml:space="preserve"> (в части поставки и закупки)</w:t>
      </w:r>
      <w:r w:rsidRPr="0066263E">
        <w:rPr>
          <w:rFonts w:ascii="Times New Roman" w:hAnsi="Times New Roman" w:cs="Times New Roman"/>
          <w:sz w:val="28"/>
          <w:szCs w:val="28"/>
        </w:rPr>
        <w:t xml:space="preserve"> и (или) использования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в процессе производства других лекарственных средств и (или) медицинских изделий,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</w:t>
      </w:r>
      <w:proofErr w:type="gramEnd"/>
      <w:r w:rsidRPr="0066263E">
        <w:rPr>
          <w:rFonts w:ascii="Times New Roman" w:hAnsi="Times New Roman" w:cs="Times New Roman"/>
          <w:sz w:val="28"/>
          <w:szCs w:val="28"/>
        </w:rPr>
        <w:t xml:space="preserve"> медицинских изделий.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9D" w:rsidRDefault="00135B9D" w:rsidP="003B55A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5B9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135B9D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057C0E" w:rsidRPr="00135B9D">
        <w:rPr>
          <w:rFonts w:ascii="Times New Roman" w:hAnsi="Times New Roman" w:cs="Times New Roman"/>
          <w:b/>
          <w:sz w:val="28"/>
          <w:szCs w:val="28"/>
        </w:rPr>
        <w:t xml:space="preserve">достоверности учета объема </w:t>
      </w:r>
      <w:r w:rsidRPr="00135B9D">
        <w:rPr>
          <w:rFonts w:ascii="Times New Roman" w:hAnsi="Times New Roman" w:cs="Times New Roman"/>
          <w:b/>
          <w:sz w:val="28"/>
          <w:szCs w:val="28"/>
        </w:rPr>
        <w:t>производства фармацевтической субстанции спирта</w:t>
      </w:r>
      <w:proofErr w:type="gramEnd"/>
      <w:r w:rsidRPr="00135B9D">
        <w:rPr>
          <w:rFonts w:ascii="Times New Roman" w:hAnsi="Times New Roman" w:cs="Times New Roman"/>
          <w:b/>
          <w:sz w:val="28"/>
          <w:szCs w:val="28"/>
        </w:rPr>
        <w:t xml:space="preserve"> этилового (этанола) </w:t>
      </w:r>
      <w:r w:rsidR="003B55AB">
        <w:rPr>
          <w:rFonts w:ascii="Times New Roman" w:hAnsi="Times New Roman" w:cs="Times New Roman"/>
          <w:b/>
          <w:sz w:val="28"/>
          <w:szCs w:val="28"/>
        </w:rPr>
        <w:t xml:space="preserve">для производства спиртосодержащих лекарственных препаратов и (или) спиртосодержащих </w:t>
      </w:r>
      <w:r w:rsidR="00C4772C">
        <w:rPr>
          <w:rFonts w:ascii="Times New Roman" w:hAnsi="Times New Roman" w:cs="Times New Roman"/>
          <w:b/>
          <w:sz w:val="28"/>
          <w:szCs w:val="28"/>
        </w:rPr>
        <w:t>медицинских изделий</w:t>
      </w:r>
    </w:p>
    <w:p w:rsidR="00057C0E" w:rsidRPr="0066263E" w:rsidRDefault="00057C0E" w:rsidP="006626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3E">
        <w:rPr>
          <w:rFonts w:ascii="Times New Roman" w:hAnsi="Times New Roman" w:cs="Times New Roman"/>
          <w:sz w:val="28"/>
          <w:szCs w:val="28"/>
        </w:rPr>
        <w:t xml:space="preserve">Для организаций, осуществляющих производство </w:t>
      </w:r>
      <w:r w:rsidR="00ED721C" w:rsidRPr="0066263E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66263E">
        <w:rPr>
          <w:rFonts w:ascii="Times New Roman" w:hAnsi="Times New Roman" w:cs="Times New Roman"/>
          <w:sz w:val="28"/>
          <w:szCs w:val="28"/>
        </w:rPr>
        <w:t xml:space="preserve">, оценка </w:t>
      </w:r>
      <w:proofErr w:type="gramStart"/>
      <w:r w:rsidRPr="0066263E">
        <w:rPr>
          <w:rFonts w:ascii="Times New Roman" w:hAnsi="Times New Roman" w:cs="Times New Roman"/>
          <w:sz w:val="28"/>
          <w:szCs w:val="28"/>
        </w:rPr>
        <w:t>достоверности учета объемов производства</w:t>
      </w:r>
      <w:r w:rsidR="00DE17F0" w:rsidRPr="0066263E">
        <w:rPr>
          <w:rFonts w:ascii="Times New Roman" w:hAnsi="Times New Roman" w:cs="Times New Roman"/>
          <w:sz w:val="28"/>
          <w:szCs w:val="28"/>
        </w:rPr>
        <w:t xml:space="preserve"> фармацевтической субстанции спирта</w:t>
      </w:r>
      <w:proofErr w:type="gramEnd"/>
      <w:r w:rsidR="00DE17F0" w:rsidRPr="0066263E">
        <w:rPr>
          <w:rFonts w:ascii="Times New Roman" w:hAnsi="Times New Roman" w:cs="Times New Roman"/>
          <w:sz w:val="28"/>
          <w:szCs w:val="28"/>
        </w:rPr>
        <w:t xml:space="preserve"> этилового (этанола)</w:t>
      </w:r>
      <w:r w:rsidRPr="0066263E">
        <w:rPr>
          <w:rFonts w:ascii="Times New Roman" w:hAnsi="Times New Roman" w:cs="Times New Roman"/>
          <w:sz w:val="28"/>
          <w:szCs w:val="28"/>
        </w:rPr>
        <w:t xml:space="preserve"> заключается в определении числовых расхождений (отклонений) между показателями измерения и учета производства </w:t>
      </w:r>
      <w:r w:rsidR="00DE17F0" w:rsidRPr="0066263E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66263E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8" w:history="1">
        <w:r w:rsidRPr="0066263E">
          <w:rPr>
            <w:rFonts w:ascii="Times New Roman" w:hAnsi="Times New Roman" w:cs="Times New Roman"/>
            <w:sz w:val="28"/>
            <w:szCs w:val="28"/>
          </w:rPr>
          <w:t>пункт</w:t>
        </w:r>
        <w:r w:rsidR="00DE17F0" w:rsidRPr="0066263E">
          <w:rPr>
            <w:rFonts w:ascii="Times New Roman" w:hAnsi="Times New Roman" w:cs="Times New Roman"/>
            <w:sz w:val="28"/>
            <w:szCs w:val="28"/>
          </w:rPr>
          <w:t>ом</w:t>
        </w:r>
        <w:r w:rsidRPr="0066263E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66263E">
        <w:rPr>
          <w:rFonts w:ascii="Times New Roman" w:hAnsi="Times New Roman" w:cs="Times New Roman"/>
          <w:sz w:val="28"/>
          <w:szCs w:val="28"/>
        </w:rPr>
        <w:t xml:space="preserve"> </w:t>
      </w:r>
      <w:r w:rsidR="00B25D2D" w:rsidRPr="0066263E">
        <w:rPr>
          <w:rFonts w:ascii="Times New Roman" w:hAnsi="Times New Roman" w:cs="Times New Roman"/>
          <w:sz w:val="28"/>
          <w:szCs w:val="28"/>
        </w:rPr>
        <w:t xml:space="preserve">Правил учета объема производства, оборота и (или) использования фармацевтической субстанции спирта </w:t>
      </w:r>
      <w:proofErr w:type="gramStart"/>
      <w:r w:rsidR="00B25D2D" w:rsidRPr="0066263E">
        <w:rPr>
          <w:rFonts w:ascii="Times New Roman" w:hAnsi="Times New Roman" w:cs="Times New Roman"/>
          <w:sz w:val="28"/>
          <w:szCs w:val="28"/>
        </w:rPr>
        <w:t>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</w:r>
      <w:r w:rsidRPr="0066263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</w:t>
      </w:r>
      <w:r w:rsidR="00B25D2D" w:rsidRPr="0066263E">
        <w:rPr>
          <w:rFonts w:ascii="Times New Roman" w:hAnsi="Times New Roman" w:cs="Times New Roman"/>
          <w:sz w:val="28"/>
          <w:szCs w:val="28"/>
        </w:rPr>
        <w:t>20</w:t>
      </w:r>
      <w:r w:rsidRPr="0066263E">
        <w:rPr>
          <w:rFonts w:ascii="Times New Roman" w:hAnsi="Times New Roman" w:cs="Times New Roman"/>
          <w:sz w:val="28"/>
          <w:szCs w:val="28"/>
        </w:rPr>
        <w:t xml:space="preserve"> </w:t>
      </w:r>
      <w:r w:rsidR="00B25D2D" w:rsidRPr="0066263E">
        <w:rPr>
          <w:rFonts w:ascii="Times New Roman" w:hAnsi="Times New Roman" w:cs="Times New Roman"/>
          <w:sz w:val="28"/>
          <w:szCs w:val="28"/>
        </w:rPr>
        <w:t>апреля 2019</w:t>
      </w:r>
      <w:r w:rsidRPr="0066263E">
        <w:rPr>
          <w:rFonts w:ascii="Times New Roman" w:hAnsi="Times New Roman" w:cs="Times New Roman"/>
          <w:sz w:val="28"/>
          <w:szCs w:val="28"/>
        </w:rPr>
        <w:t xml:space="preserve"> г. </w:t>
      </w:r>
      <w:r w:rsidR="00B25D2D" w:rsidRPr="0066263E">
        <w:rPr>
          <w:rFonts w:ascii="Times New Roman" w:hAnsi="Times New Roman" w:cs="Times New Roman"/>
          <w:sz w:val="28"/>
          <w:szCs w:val="28"/>
        </w:rPr>
        <w:t>№</w:t>
      </w:r>
      <w:r w:rsidRPr="0066263E">
        <w:rPr>
          <w:rFonts w:ascii="Times New Roman" w:hAnsi="Times New Roman" w:cs="Times New Roman"/>
          <w:sz w:val="28"/>
          <w:szCs w:val="28"/>
        </w:rPr>
        <w:t xml:space="preserve"> </w:t>
      </w:r>
      <w:r w:rsidR="00B25D2D" w:rsidRPr="0066263E">
        <w:rPr>
          <w:rFonts w:ascii="Times New Roman" w:hAnsi="Times New Roman" w:cs="Times New Roman"/>
          <w:sz w:val="28"/>
          <w:szCs w:val="28"/>
        </w:rPr>
        <w:t>472</w:t>
      </w:r>
      <w:r w:rsidRPr="0066263E">
        <w:rPr>
          <w:rFonts w:ascii="Times New Roman" w:hAnsi="Times New Roman" w:cs="Times New Roman"/>
          <w:sz w:val="28"/>
          <w:szCs w:val="28"/>
        </w:rPr>
        <w:t xml:space="preserve"> </w:t>
      </w:r>
      <w:r w:rsidR="00B25D2D" w:rsidRPr="0066263E">
        <w:rPr>
          <w:rFonts w:ascii="Times New Roman" w:hAnsi="Times New Roman" w:cs="Times New Roman"/>
          <w:sz w:val="28"/>
          <w:szCs w:val="28"/>
        </w:rPr>
        <w:t>«О порядке учета и декларирования объема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</w:t>
      </w:r>
      <w:proofErr w:type="gramEnd"/>
      <w:r w:rsidR="00B25D2D" w:rsidRPr="00662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D2D" w:rsidRPr="0066263E">
        <w:rPr>
          <w:rFonts w:ascii="Times New Roman" w:hAnsi="Times New Roman" w:cs="Times New Roman"/>
          <w:sz w:val="28"/>
          <w:szCs w:val="28"/>
        </w:rPr>
        <w:t xml:space="preserve">лекарственных препаратов и (или) спиртосодержащих медицинских изделий и о внесении изменений в постановление Правительства </w:t>
      </w:r>
      <w:r w:rsidR="00B25D2D" w:rsidRPr="0066263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</w:t>
      </w:r>
      <w:proofErr w:type="gramEnd"/>
      <w:r w:rsidR="00B25D2D" w:rsidRPr="00662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D2D" w:rsidRPr="0066263E">
        <w:rPr>
          <w:rFonts w:ascii="Times New Roman" w:hAnsi="Times New Roman" w:cs="Times New Roman"/>
          <w:sz w:val="28"/>
          <w:szCs w:val="28"/>
        </w:rPr>
        <w:t>19 июня 2006 г. № 380»</w:t>
      </w:r>
      <w:r w:rsidRPr="0066263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743B53" w:rsidRPr="0066263E">
        <w:rPr>
          <w:rFonts w:ascii="Times New Roman" w:hAnsi="Times New Roman" w:cs="Times New Roman"/>
          <w:sz w:val="28"/>
          <w:szCs w:val="28"/>
        </w:rPr>
        <w:t>2019, № 18, ст. 2235</w:t>
      </w:r>
      <w:r w:rsidRPr="0066263E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743B53" w:rsidRPr="0066263E">
        <w:rPr>
          <w:rFonts w:ascii="Times New Roman" w:hAnsi="Times New Roman" w:cs="Times New Roman"/>
          <w:sz w:val="28"/>
          <w:szCs w:val="28"/>
        </w:rPr>
        <w:t>Правила</w:t>
      </w:r>
      <w:r w:rsidRPr="0066263E">
        <w:rPr>
          <w:rFonts w:ascii="Times New Roman" w:hAnsi="Times New Roman" w:cs="Times New Roman"/>
          <w:sz w:val="28"/>
          <w:szCs w:val="28"/>
        </w:rPr>
        <w:t>), и данными, указанными в первичных учетных документах организации, с учетом</w:t>
      </w:r>
      <w:proofErr w:type="gramEnd"/>
      <w:r w:rsidRPr="00662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63E">
        <w:rPr>
          <w:rFonts w:ascii="Times New Roman" w:hAnsi="Times New Roman" w:cs="Times New Roman"/>
          <w:sz w:val="28"/>
          <w:szCs w:val="28"/>
        </w:rPr>
        <w:t xml:space="preserve">погрешностей измерения, предусмотренных подпунктами </w:t>
      </w:r>
      <w:hyperlink r:id="rId9" w:history="1">
        <w:r w:rsidRPr="0066263E">
          <w:rPr>
            <w:rFonts w:ascii="Times New Roman" w:hAnsi="Times New Roman" w:cs="Times New Roman"/>
            <w:sz w:val="28"/>
            <w:szCs w:val="28"/>
          </w:rPr>
          <w:t>"а"</w:t>
        </w:r>
      </w:hyperlink>
      <w:r w:rsidRPr="006626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6263E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743B53" w:rsidRPr="0066263E">
        <w:rPr>
          <w:rFonts w:ascii="Times New Roman" w:hAnsi="Times New Roman" w:cs="Times New Roman"/>
          <w:sz w:val="28"/>
          <w:szCs w:val="28"/>
        </w:rPr>
        <w:t xml:space="preserve"> и</w:t>
      </w:r>
      <w:r w:rsidRPr="006626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6263E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66263E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743B53" w:rsidRPr="0066263E">
        <w:rPr>
          <w:rFonts w:ascii="Times New Roman" w:hAnsi="Times New Roman" w:cs="Times New Roman"/>
          <w:sz w:val="28"/>
          <w:szCs w:val="28"/>
        </w:rPr>
        <w:t>(1) т</w:t>
      </w:r>
      <w:r w:rsidRPr="0066263E">
        <w:rPr>
          <w:rFonts w:ascii="Times New Roman" w:hAnsi="Times New Roman" w:cs="Times New Roman"/>
          <w:sz w:val="28"/>
          <w:szCs w:val="28"/>
        </w:rPr>
        <w:t>ребований к автоматическим средствам измерения и учета концентрации и объема безводного спирта в готовой продукции, объема готовой продукции, утвержденных Постановлением Правительства Российско</w:t>
      </w:r>
      <w:r w:rsidR="00743B53" w:rsidRPr="0066263E">
        <w:rPr>
          <w:rFonts w:ascii="Times New Roman" w:hAnsi="Times New Roman" w:cs="Times New Roman"/>
          <w:sz w:val="28"/>
          <w:szCs w:val="28"/>
        </w:rPr>
        <w:t>й Федерации от 28 июня 2006 г. № 396 «</w:t>
      </w:r>
      <w:r w:rsidRPr="0066263E">
        <w:rPr>
          <w:rFonts w:ascii="Times New Roman" w:hAnsi="Times New Roman" w:cs="Times New Roman"/>
          <w:sz w:val="28"/>
          <w:szCs w:val="28"/>
        </w:rPr>
        <w:t>О требованиях к автоматическим средствам измерения и учета концентрации и объема безводного спирта в готовой продукции, объема готовой продукции</w:t>
      </w:r>
      <w:r w:rsidR="00743B53" w:rsidRPr="0066263E">
        <w:rPr>
          <w:rFonts w:ascii="Times New Roman" w:hAnsi="Times New Roman" w:cs="Times New Roman"/>
          <w:sz w:val="28"/>
          <w:szCs w:val="28"/>
        </w:rPr>
        <w:t>»</w:t>
      </w:r>
      <w:r w:rsidRPr="0066263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DE17F0" w:rsidRPr="0066263E">
        <w:rPr>
          <w:rFonts w:ascii="Times New Roman" w:hAnsi="Times New Roman" w:cs="Times New Roman"/>
          <w:sz w:val="28"/>
          <w:szCs w:val="28"/>
        </w:rPr>
        <w:t xml:space="preserve">2006, </w:t>
      </w:r>
      <w:r w:rsidR="005E744B" w:rsidRPr="0066263E">
        <w:rPr>
          <w:rFonts w:ascii="Times New Roman" w:hAnsi="Times New Roman" w:cs="Times New Roman"/>
          <w:sz w:val="28"/>
          <w:szCs w:val="28"/>
        </w:rPr>
        <w:t>№ 27, ст. 2941, 2007, № 5, ст. 670, № 43, ст. 5211, 2009, № 4, ст. 505, 2010, № 12 ст. 1335, 2012, № 11, ст. 1299, 2014, № 12</w:t>
      </w:r>
      <w:proofErr w:type="gramEnd"/>
      <w:r w:rsidR="005E744B" w:rsidRPr="0066263E">
        <w:rPr>
          <w:rFonts w:ascii="Times New Roman" w:hAnsi="Times New Roman" w:cs="Times New Roman"/>
          <w:sz w:val="28"/>
          <w:szCs w:val="28"/>
        </w:rPr>
        <w:t>, ст. 1298, 2016, № 22, ст. 3210, 2017, № 36, ст. 5437</w:t>
      </w:r>
      <w:r w:rsidRPr="0066263E">
        <w:rPr>
          <w:rFonts w:ascii="Times New Roman" w:hAnsi="Times New Roman" w:cs="Times New Roman"/>
          <w:sz w:val="28"/>
          <w:szCs w:val="28"/>
        </w:rPr>
        <w:t xml:space="preserve">) (далее - Требования), и с учетом потерь, возникающих при производстве продукции в пределах </w:t>
      </w:r>
      <w:hyperlink r:id="rId12" w:history="1">
        <w:r w:rsidRPr="0066263E">
          <w:rPr>
            <w:rFonts w:ascii="Times New Roman" w:hAnsi="Times New Roman" w:cs="Times New Roman"/>
            <w:sz w:val="28"/>
            <w:szCs w:val="28"/>
          </w:rPr>
          <w:t>норм естественной убыли</w:t>
        </w:r>
      </w:hyperlink>
      <w:r w:rsidRPr="0066263E">
        <w:rPr>
          <w:rFonts w:ascii="Times New Roman" w:hAnsi="Times New Roman" w:cs="Times New Roman"/>
          <w:sz w:val="28"/>
          <w:szCs w:val="28"/>
        </w:rPr>
        <w:t>.</w:t>
      </w:r>
    </w:p>
    <w:p w:rsidR="0063083E" w:rsidRDefault="00057C0E" w:rsidP="006626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3E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gramStart"/>
      <w:r w:rsidRPr="0063083E">
        <w:rPr>
          <w:rFonts w:ascii="Times New Roman" w:hAnsi="Times New Roman" w:cs="Times New Roman"/>
          <w:sz w:val="28"/>
          <w:szCs w:val="28"/>
        </w:rPr>
        <w:t xml:space="preserve">достоверности учета объема производства </w:t>
      </w:r>
      <w:r w:rsidR="001A6092" w:rsidRPr="0063083E">
        <w:rPr>
          <w:rFonts w:ascii="Times New Roman" w:hAnsi="Times New Roman" w:cs="Times New Roman"/>
          <w:sz w:val="28"/>
          <w:szCs w:val="28"/>
        </w:rPr>
        <w:t>фармацевтической субстанции спирта</w:t>
      </w:r>
      <w:proofErr w:type="gramEnd"/>
      <w:r w:rsidR="001A6092" w:rsidRPr="0063083E">
        <w:rPr>
          <w:rFonts w:ascii="Times New Roman" w:hAnsi="Times New Roman" w:cs="Times New Roman"/>
          <w:sz w:val="28"/>
          <w:szCs w:val="28"/>
        </w:rPr>
        <w:t xml:space="preserve"> этилового (этанола)</w:t>
      </w:r>
      <w:r w:rsidRPr="0063083E">
        <w:rPr>
          <w:rFonts w:ascii="Times New Roman" w:hAnsi="Times New Roman" w:cs="Times New Roman"/>
          <w:sz w:val="28"/>
          <w:szCs w:val="28"/>
        </w:rPr>
        <w:t xml:space="preserve"> используются показатели, полученные в порядке, предусмотренном </w:t>
      </w:r>
      <w:hyperlink r:id="rId13" w:history="1">
        <w:r w:rsidRPr="0063083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43B53" w:rsidRPr="0063083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3083E">
        <w:rPr>
          <w:rFonts w:ascii="Times New Roman" w:hAnsi="Times New Roman" w:cs="Times New Roman"/>
          <w:sz w:val="28"/>
          <w:szCs w:val="28"/>
        </w:rPr>
        <w:t xml:space="preserve"> П</w:t>
      </w:r>
      <w:r w:rsidR="00743B53" w:rsidRPr="0063083E">
        <w:rPr>
          <w:rFonts w:ascii="Times New Roman" w:hAnsi="Times New Roman" w:cs="Times New Roman"/>
          <w:sz w:val="28"/>
          <w:szCs w:val="28"/>
        </w:rPr>
        <w:t>равил</w:t>
      </w:r>
      <w:r w:rsidRPr="0063083E">
        <w:rPr>
          <w:rFonts w:ascii="Times New Roman" w:hAnsi="Times New Roman" w:cs="Times New Roman"/>
          <w:sz w:val="28"/>
          <w:szCs w:val="28"/>
        </w:rPr>
        <w:t xml:space="preserve">, от каждого из средств измерения, которыми оснащено основное технологическое оборудование в соответствии с </w:t>
      </w:r>
      <w:hyperlink r:id="rId14" w:history="1">
        <w:r w:rsidRPr="0063083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43B53" w:rsidRPr="0063083E">
        <w:rPr>
          <w:rFonts w:ascii="Times New Roman" w:hAnsi="Times New Roman" w:cs="Times New Roman"/>
          <w:sz w:val="28"/>
          <w:szCs w:val="28"/>
        </w:rPr>
        <w:t>8</w:t>
      </w:r>
      <w:r w:rsidR="00AC172B" w:rsidRPr="0063083E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057C0E" w:rsidRPr="00C64C71" w:rsidRDefault="002C7424" w:rsidP="006626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83E">
        <w:rPr>
          <w:rFonts w:ascii="Times New Roman" w:hAnsi="Times New Roman" w:cs="Times New Roman"/>
          <w:sz w:val="28"/>
          <w:szCs w:val="28"/>
        </w:rPr>
        <w:t>Для организац</w:t>
      </w:r>
      <w:r w:rsidR="006472D4">
        <w:rPr>
          <w:rFonts w:ascii="Times New Roman" w:hAnsi="Times New Roman" w:cs="Times New Roman"/>
          <w:sz w:val="28"/>
          <w:szCs w:val="28"/>
        </w:rPr>
        <w:t xml:space="preserve">ий, осуществляющих производство </w:t>
      </w:r>
      <w:r w:rsidRPr="0063083E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="006472D4">
        <w:rPr>
          <w:rFonts w:ascii="Times New Roman" w:hAnsi="Times New Roman" w:cs="Times New Roman"/>
          <w:sz w:val="28"/>
          <w:szCs w:val="28"/>
        </w:rPr>
        <w:t xml:space="preserve"> </w:t>
      </w:r>
      <w:r w:rsidR="00057C0E" w:rsidRPr="00C64C7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057C0E" w:rsidRPr="00C64C71">
        <w:rPr>
          <w:rFonts w:ascii="Times New Roman" w:hAnsi="Times New Roman" w:cs="Times New Roman"/>
          <w:sz w:val="28"/>
          <w:szCs w:val="28"/>
        </w:rPr>
        <w:t>оценки достоверности учета объема производства продукции</w:t>
      </w:r>
      <w:proofErr w:type="gramEnd"/>
      <w:r w:rsidR="00057C0E" w:rsidRPr="00C64C71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3408F">
        <w:rPr>
          <w:rFonts w:ascii="Times New Roman" w:hAnsi="Times New Roman" w:cs="Times New Roman"/>
          <w:sz w:val="28"/>
          <w:szCs w:val="28"/>
        </w:rPr>
        <w:t>ы следующи</w:t>
      </w:r>
      <w:r w:rsidR="00057C0E" w:rsidRPr="00C64C71">
        <w:rPr>
          <w:rFonts w:ascii="Times New Roman" w:hAnsi="Times New Roman" w:cs="Times New Roman"/>
          <w:sz w:val="28"/>
          <w:szCs w:val="28"/>
        </w:rPr>
        <w:t>е</w:t>
      </w:r>
      <w:r w:rsidR="0063408F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057C0E" w:rsidRPr="00C64C71">
        <w:rPr>
          <w:rFonts w:ascii="Times New Roman" w:hAnsi="Times New Roman" w:cs="Times New Roman"/>
          <w:sz w:val="28"/>
          <w:szCs w:val="28"/>
        </w:rPr>
        <w:t>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 w:rsidR="002A062F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измеренный средством измерения за отчетный промежуток времени (сутки) после окончания последней технологической операции, связанной с производством </w:t>
      </w:r>
      <w:r w:rsidR="002A062F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перед передачей ее на хранение </w:t>
      </w:r>
      <w:r w:rsidR="00080EF7">
        <w:rPr>
          <w:rFonts w:ascii="Times New Roman" w:hAnsi="Times New Roman" w:cs="Times New Roman"/>
          <w:sz w:val="28"/>
          <w:szCs w:val="28"/>
        </w:rPr>
        <w:t>или для использования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 w:rsidR="00080EF7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полученной согласно первичным учетным документам организации после окончания последней технологической операции, связанной с производством </w:t>
      </w:r>
      <w:r w:rsidR="00080EF7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перед передачей ее на хранение </w:t>
      </w:r>
      <w:r w:rsidR="00080EF7">
        <w:rPr>
          <w:rFonts w:ascii="Times New Roman" w:hAnsi="Times New Roman" w:cs="Times New Roman"/>
          <w:sz w:val="28"/>
          <w:szCs w:val="28"/>
        </w:rPr>
        <w:t>или для использования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7B7635" w:rsidRPr="00057C0E">
        <w:rPr>
          <w:rFonts w:ascii="Times New Roman" w:hAnsi="Times New Roman" w:cs="Times New Roman"/>
          <w:sz w:val="28"/>
          <w:szCs w:val="28"/>
        </w:rPr>
        <w:t>за отчетный промежуток времени (сутки)</w:t>
      </w:r>
      <w:r w:rsidR="000C3B18">
        <w:rPr>
          <w:rFonts w:ascii="Times New Roman" w:hAnsi="Times New Roman" w:cs="Times New Roman"/>
          <w:sz w:val="28"/>
          <w:szCs w:val="28"/>
        </w:rPr>
        <w:t>,</w:t>
      </w:r>
      <w:r w:rsidRPr="00057C0E">
        <w:rPr>
          <w:rFonts w:ascii="Times New Roman" w:hAnsi="Times New Roman" w:cs="Times New Roman"/>
          <w:sz w:val="28"/>
          <w:szCs w:val="28"/>
        </w:rPr>
        <w:t xml:space="preserve"> в декалитрах.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При этом: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Vс1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Vс1 - объем продукции, полученной согласно первичным учетным документам организации после окончания последней технологической операции, связанной с производством </w:t>
      </w:r>
      <w:r w:rsidR="00080EF7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на хранение</w:t>
      </w:r>
      <w:r w:rsidR="00C64C71">
        <w:rPr>
          <w:rFonts w:ascii="Times New Roman" w:hAnsi="Times New Roman" w:cs="Times New Roman"/>
          <w:sz w:val="28"/>
          <w:szCs w:val="28"/>
        </w:rPr>
        <w:t xml:space="preserve"> или для использования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брака, полученного согласно первичным учетным документам организации после окончания последней технологической операции, связанной с производством </w:t>
      </w:r>
      <w:r w:rsidR="00080EF7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перед передачей ее на хранение </w:t>
      </w:r>
      <w:r w:rsidR="00C64C71">
        <w:rPr>
          <w:rFonts w:ascii="Times New Roman" w:hAnsi="Times New Roman" w:cs="Times New Roman"/>
          <w:sz w:val="28"/>
          <w:szCs w:val="28"/>
        </w:rPr>
        <w:t xml:space="preserve">или для использования, </w:t>
      </w:r>
      <w:r w:rsidRPr="00057C0E">
        <w:rPr>
          <w:rFonts w:ascii="Times New Roman" w:hAnsi="Times New Roman" w:cs="Times New Roman"/>
          <w:sz w:val="28"/>
          <w:szCs w:val="28"/>
        </w:rPr>
        <w:t>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воды и (или) спиртосодержащей продукции, израсходованных согласно первичным учетным документам организации на промывку основного технологического оборудования для производства </w:t>
      </w:r>
      <w:r w:rsidR="00080EF7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 (за исключением этилового спирта), в декалитрах;</w:t>
      </w:r>
      <w:proofErr w:type="gramEnd"/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технологических потерь, возникших согласно первичным учетным документам организации после окончания последней технологической операции, связанной с производством </w:t>
      </w:r>
      <w:r w:rsidR="000F4348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на хранение</w:t>
      </w:r>
      <w:r w:rsidR="00C64C71">
        <w:rPr>
          <w:rFonts w:ascii="Times New Roman" w:hAnsi="Times New Roman" w:cs="Times New Roman"/>
          <w:sz w:val="28"/>
          <w:szCs w:val="28"/>
        </w:rPr>
        <w:t xml:space="preserve"> или для использования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</w:t>
      </w:r>
      <w:r w:rsidR="000F4348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учтенный средством измерения за отчетный промежуток времени (сутки), после окончания последней технологической операции, связанной с производством </w:t>
      </w:r>
      <w:r w:rsidR="000F4348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</w:t>
      </w:r>
      <w:r w:rsidR="000F4348">
        <w:rPr>
          <w:rFonts w:ascii="Times New Roman" w:hAnsi="Times New Roman" w:cs="Times New Roman"/>
          <w:sz w:val="28"/>
          <w:szCs w:val="28"/>
        </w:rPr>
        <w:t>перед передачей ее на хранение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</w:t>
      </w:r>
      <w:r w:rsidR="000F4348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полученной согласно первичным учетным документам после окончания последней технологической операции, связанной с производством </w:t>
      </w:r>
      <w:r w:rsidR="000F4348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перед передачей ее на хранение </w:t>
      </w:r>
      <w:r w:rsidR="00C64C71">
        <w:rPr>
          <w:rFonts w:ascii="Times New Roman" w:hAnsi="Times New Roman" w:cs="Times New Roman"/>
          <w:sz w:val="28"/>
          <w:szCs w:val="28"/>
        </w:rPr>
        <w:t>или для использования</w:t>
      </w:r>
      <w:r w:rsidR="00C64C71"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за сутки, в декалитрах.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При этом: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Vубс1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Vубс1 - объем безводного (стопроцентного) спирта в </w:t>
      </w:r>
      <w:r w:rsidR="000F4348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полученной согласно первичным учетным документам после окончания последней технологической операции, связанной с производством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на хранение</w:t>
      </w:r>
      <w:r w:rsidR="00C055A4">
        <w:rPr>
          <w:rFonts w:ascii="Times New Roman" w:hAnsi="Times New Roman" w:cs="Times New Roman"/>
          <w:sz w:val="28"/>
          <w:szCs w:val="28"/>
        </w:rPr>
        <w:t xml:space="preserve"> или для использования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безводного (стопроцентного) спирта в спиртосодержащей продукции, израсходованной согласно первичным учетным документам организации на промывку основного технологического оборудования для производства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 (за исключением этилового спирта),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безводного (стопроцентного) спирта в браке, полученном согласно первичным учетным документам организации после окончания последней технологической операции, связанной с производством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на хранение</w:t>
      </w:r>
      <w:r w:rsidR="00C055A4">
        <w:rPr>
          <w:rFonts w:ascii="Times New Roman" w:hAnsi="Times New Roman" w:cs="Times New Roman"/>
          <w:sz w:val="28"/>
          <w:szCs w:val="28"/>
        </w:rPr>
        <w:t xml:space="preserve"> или для использования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безводного спирта в технологических потерях, возникших согласно первичным учетным документам после окончания последней технологической операции, связанной с производством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на хранение</w:t>
      </w:r>
      <w:r w:rsidR="00C055A4">
        <w:rPr>
          <w:rFonts w:ascii="Times New Roman" w:hAnsi="Times New Roman" w:cs="Times New Roman"/>
          <w:sz w:val="28"/>
          <w:szCs w:val="28"/>
        </w:rPr>
        <w:t xml:space="preserve"> или для использования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57C0E">
        <w:rPr>
          <w:rFonts w:ascii="Times New Roman" w:hAnsi="Times New Roman" w:cs="Times New Roman"/>
          <w:sz w:val="28"/>
          <w:szCs w:val="28"/>
        </w:rPr>
        <w:t>оценки достоверности учета объема производства</w:t>
      </w:r>
      <w:r w:rsidR="00C055A4">
        <w:rPr>
          <w:rFonts w:ascii="Times New Roman" w:hAnsi="Times New Roman" w:cs="Times New Roman"/>
          <w:sz w:val="28"/>
          <w:szCs w:val="28"/>
        </w:rPr>
        <w:t xml:space="preserve">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</w:t>
      </w:r>
      <w:proofErr w:type="gramEnd"/>
      <w:r w:rsidR="00C055A4" w:rsidRPr="00ED721C">
        <w:rPr>
          <w:rFonts w:ascii="Times New Roman" w:hAnsi="Times New Roman" w:cs="Times New Roman"/>
          <w:sz w:val="28"/>
          <w:szCs w:val="28"/>
        </w:rPr>
        <w:t xml:space="preserve">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 продукции используются следующие соотношения: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N / 100,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] - абсолютное значение расхождения по объему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P = 0,5 - относительная погрешность, допускаемая средством измерения при измерении объема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- абсолютное значение отклонения по объему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измеренное средством измерения,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N - норма естественной убыли этилового спирта, допускаемой при производстве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Nбс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] - абсолютное значение расхождения по объему безводного (стопроцентного) спирта в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0,8 - относительная погрешность, допускаемая средством измерения при учете объема безводного (стопроцентного) спирта в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- абсолютное значение отклонения по объему безводного (стопроцентного) спирта в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учтенное средством измерения,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норма естественной убыли объема безводного (стопроцентного) спирта, допускаемой при производстве </w:t>
      </w:r>
      <w:r w:rsidR="00C055A4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4A024E" w:rsidRPr="004A024E" w:rsidRDefault="004A024E" w:rsidP="004A024E">
      <w:pPr>
        <w:pStyle w:val="a3"/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52F16" w:rsidRPr="00852F16" w:rsidRDefault="00852F16" w:rsidP="006626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2F1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852F16">
        <w:rPr>
          <w:rFonts w:ascii="Times New Roman" w:hAnsi="Times New Roman" w:cs="Times New Roman"/>
          <w:b/>
          <w:sz w:val="28"/>
          <w:szCs w:val="28"/>
        </w:rPr>
        <w:t>оценки достоверности учета объема поставки фармацевтической субстанции спирта</w:t>
      </w:r>
      <w:proofErr w:type="gramEnd"/>
      <w:r w:rsidRPr="00852F16">
        <w:rPr>
          <w:rFonts w:ascii="Times New Roman" w:hAnsi="Times New Roman" w:cs="Times New Roman"/>
          <w:b/>
          <w:sz w:val="28"/>
          <w:szCs w:val="28"/>
        </w:rPr>
        <w:t xml:space="preserve"> этилового (этанола) для производства спиртосодержащих лекарственных препаратов и (или) спиртосодержащих медицинских изделий</w:t>
      </w:r>
      <w:r w:rsidR="006340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408F" w:rsidRPr="006308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408F" w:rsidRPr="0063083E">
        <w:rPr>
          <w:rFonts w:ascii="Times New Roman" w:hAnsi="Times New Roman" w:cs="Times New Roman"/>
          <w:b/>
          <w:sz w:val="28"/>
          <w:szCs w:val="28"/>
        </w:rPr>
        <w:lastRenderedPageBreak/>
        <w:t>процессе производства других лекарственных средств и (или) медицинских изделий</w:t>
      </w:r>
    </w:p>
    <w:p w:rsidR="00852F16" w:rsidRPr="00852F16" w:rsidRDefault="00852F16" w:rsidP="00852F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16">
        <w:rPr>
          <w:rFonts w:ascii="Times New Roman" w:hAnsi="Times New Roman" w:cs="Times New Roman"/>
          <w:sz w:val="28"/>
          <w:szCs w:val="28"/>
        </w:rPr>
        <w:t xml:space="preserve">Для организаций, осуществляющих поставку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оценка </w:t>
      </w:r>
      <w:proofErr w:type="gramStart"/>
      <w:r w:rsidRPr="00852F16">
        <w:rPr>
          <w:rFonts w:ascii="Times New Roman" w:hAnsi="Times New Roman" w:cs="Times New Roman"/>
          <w:sz w:val="28"/>
          <w:szCs w:val="28"/>
        </w:rPr>
        <w:t>достоверности учета объемов производства продукции</w:t>
      </w:r>
      <w:proofErr w:type="gramEnd"/>
      <w:r w:rsidRPr="00852F16">
        <w:rPr>
          <w:rFonts w:ascii="Times New Roman" w:hAnsi="Times New Roman" w:cs="Times New Roman"/>
          <w:sz w:val="28"/>
          <w:szCs w:val="28"/>
        </w:rPr>
        <w:t xml:space="preserve"> заключается в определении </w:t>
      </w:r>
      <w:proofErr w:type="gramStart"/>
      <w:r w:rsidRPr="00852F16">
        <w:rPr>
          <w:rFonts w:ascii="Times New Roman" w:hAnsi="Times New Roman" w:cs="Times New Roman"/>
          <w:sz w:val="28"/>
          <w:szCs w:val="28"/>
        </w:rPr>
        <w:t xml:space="preserve">числовых расхождений (отклонений) между показателями измерения и учета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852F16">
        <w:rPr>
          <w:rFonts w:ascii="Times New Roman" w:hAnsi="Times New Roman" w:cs="Times New Roman"/>
          <w:sz w:val="28"/>
          <w:szCs w:val="28"/>
        </w:rPr>
        <w:t xml:space="preserve">поставки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определенным </w:t>
      </w:r>
      <w:hyperlink r:id="rId15" w:history="1">
        <w:r w:rsidRPr="00852F1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852F1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852F16">
        <w:rPr>
          <w:rFonts w:ascii="Times New Roman" w:hAnsi="Times New Roman" w:cs="Times New Roman"/>
          <w:sz w:val="28"/>
          <w:szCs w:val="28"/>
        </w:rPr>
        <w:t xml:space="preserve"> Правил, и данными, указанными в первичных учетных документах организации, с учетом погрешностей измерения, предусмотренных подпунктами </w:t>
      </w:r>
      <w:hyperlink r:id="rId16" w:history="1">
        <w:r w:rsidRPr="00852F16">
          <w:rPr>
            <w:rFonts w:ascii="Times New Roman" w:hAnsi="Times New Roman" w:cs="Times New Roman"/>
            <w:sz w:val="28"/>
            <w:szCs w:val="28"/>
          </w:rPr>
          <w:t>"а"</w:t>
        </w:r>
      </w:hyperlink>
      <w:r w:rsidRPr="00852F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52F1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52F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52F16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852F16">
        <w:rPr>
          <w:rFonts w:ascii="Times New Roman" w:hAnsi="Times New Roman" w:cs="Times New Roman"/>
          <w:sz w:val="28"/>
          <w:szCs w:val="28"/>
        </w:rPr>
        <w:t xml:space="preserve"> пункта 5(1) Требований, и с учетом потерь, возникающих при производстве продукции в</w:t>
      </w:r>
      <w:proofErr w:type="gramEnd"/>
      <w:r w:rsidRPr="00852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F1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52F1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52F16">
          <w:rPr>
            <w:rFonts w:ascii="Times New Roman" w:hAnsi="Times New Roman" w:cs="Times New Roman"/>
            <w:sz w:val="28"/>
            <w:szCs w:val="28"/>
          </w:rPr>
          <w:t>норм естественной убыли</w:t>
        </w:r>
      </w:hyperlink>
      <w:r w:rsidRPr="00852F16">
        <w:rPr>
          <w:rFonts w:ascii="Times New Roman" w:hAnsi="Times New Roman" w:cs="Times New Roman"/>
          <w:sz w:val="28"/>
          <w:szCs w:val="28"/>
        </w:rPr>
        <w:t>.</w:t>
      </w:r>
    </w:p>
    <w:p w:rsidR="00852F16" w:rsidRPr="00A04C86" w:rsidRDefault="00852F16" w:rsidP="006626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86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gramStart"/>
      <w:r w:rsidRPr="00A04C86">
        <w:rPr>
          <w:rFonts w:ascii="Times New Roman" w:hAnsi="Times New Roman" w:cs="Times New Roman"/>
          <w:sz w:val="28"/>
          <w:szCs w:val="28"/>
        </w:rPr>
        <w:t>достоверности учета объема поставки фармацевтической субстанции спирта</w:t>
      </w:r>
      <w:proofErr w:type="gramEnd"/>
      <w:r w:rsidRPr="00A04C86">
        <w:rPr>
          <w:rFonts w:ascii="Times New Roman" w:hAnsi="Times New Roman" w:cs="Times New Roman"/>
          <w:sz w:val="28"/>
          <w:szCs w:val="28"/>
        </w:rPr>
        <w:t xml:space="preserve"> этилового (этанола) для производства спиртосодержащих лекарственных препаратов и (или) спиртосодержащих медицинских изделий используются показатели, полученные в порядке, предусмотренном </w:t>
      </w:r>
      <w:hyperlink r:id="rId20" w:history="1">
        <w:r w:rsidRPr="00A04C8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04C86">
        <w:rPr>
          <w:rFonts w:ascii="Times New Roman" w:hAnsi="Times New Roman" w:cs="Times New Roman"/>
          <w:sz w:val="28"/>
          <w:szCs w:val="28"/>
        </w:rPr>
        <w:t xml:space="preserve"> Правил, от каждого из средств измерения, которыми оснащено основное технологическое оборудование в соответствии с </w:t>
      </w:r>
      <w:hyperlink r:id="rId21" w:history="1">
        <w:r w:rsidRPr="00A04C8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04C86">
        <w:rPr>
          <w:rFonts w:ascii="Times New Roman" w:hAnsi="Times New Roman" w:cs="Times New Roman"/>
          <w:sz w:val="28"/>
          <w:szCs w:val="28"/>
        </w:rPr>
        <w:t>8 Требований.</w:t>
      </w:r>
    </w:p>
    <w:p w:rsidR="00852F16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7. В целях </w:t>
      </w:r>
      <w:proofErr w:type="gramStart"/>
      <w:r w:rsidRPr="00057C0E">
        <w:rPr>
          <w:rFonts w:ascii="Times New Roman" w:hAnsi="Times New Roman" w:cs="Times New Roman"/>
          <w:sz w:val="28"/>
          <w:szCs w:val="28"/>
        </w:rPr>
        <w:t xml:space="preserve">оценки достоверности учета объема </w:t>
      </w:r>
      <w:r w:rsidRPr="00A04C86">
        <w:rPr>
          <w:rFonts w:ascii="Times New Roman" w:hAnsi="Times New Roman" w:cs="Times New Roman"/>
          <w:sz w:val="28"/>
          <w:szCs w:val="28"/>
        </w:rPr>
        <w:t>поставки фармацевтической субстанции спирта</w:t>
      </w:r>
      <w:proofErr w:type="gramEnd"/>
      <w:r w:rsidRPr="00A04C86">
        <w:rPr>
          <w:rFonts w:ascii="Times New Roman" w:hAnsi="Times New Roman" w:cs="Times New Roman"/>
          <w:sz w:val="28"/>
          <w:szCs w:val="28"/>
        </w:rPr>
        <w:t xml:space="preserve"> этилового (этанола) для производства спиртосодержащих лекарственных препаратов и (или) спиртосодержащих медицинских изделий </w:t>
      </w:r>
      <w:r w:rsidRPr="00057C0E">
        <w:rPr>
          <w:rFonts w:ascii="Times New Roman" w:hAnsi="Times New Roman" w:cs="Times New Roman"/>
          <w:sz w:val="28"/>
          <w:szCs w:val="28"/>
        </w:rPr>
        <w:t>предусмотрено следующее:</w:t>
      </w: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>
        <w:rPr>
          <w:rFonts w:ascii="Times New Roman" w:hAnsi="Times New Roman" w:cs="Times New Roman"/>
          <w:sz w:val="28"/>
          <w:szCs w:val="28"/>
        </w:rPr>
        <w:t>поставки</w:t>
      </w:r>
      <w:r w:rsidRPr="00A04C86">
        <w:rPr>
          <w:rFonts w:ascii="Times New Roman" w:hAnsi="Times New Roman" w:cs="Times New Roman"/>
          <w:sz w:val="28"/>
          <w:szCs w:val="28"/>
        </w:rPr>
        <w:t xml:space="preserve">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>, измеренный средством измерения за отчетный промежуток времени (сутки), в декалитрах;</w:t>
      </w:r>
    </w:p>
    <w:p w:rsidR="00852F16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оппд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>
        <w:rPr>
          <w:rFonts w:ascii="Times New Roman" w:hAnsi="Times New Roman" w:cs="Times New Roman"/>
          <w:sz w:val="28"/>
          <w:szCs w:val="28"/>
        </w:rPr>
        <w:t>поставки</w:t>
      </w:r>
      <w:r w:rsidRPr="00A04C86">
        <w:rPr>
          <w:rFonts w:ascii="Times New Roman" w:hAnsi="Times New Roman" w:cs="Times New Roman"/>
          <w:sz w:val="28"/>
          <w:szCs w:val="28"/>
        </w:rPr>
        <w:t xml:space="preserve">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 xml:space="preserve"> согласно первичным учетным документам организации </w:t>
      </w:r>
      <w:r>
        <w:rPr>
          <w:rFonts w:ascii="Times New Roman" w:hAnsi="Times New Roman" w:cs="Times New Roman"/>
          <w:sz w:val="28"/>
          <w:szCs w:val="28"/>
        </w:rPr>
        <w:t>за отчетный промежуток времени (</w:t>
      </w:r>
      <w:r w:rsidRPr="00057C0E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57C0E">
        <w:rPr>
          <w:rFonts w:ascii="Times New Roman" w:hAnsi="Times New Roman" w:cs="Times New Roman"/>
          <w:sz w:val="28"/>
          <w:szCs w:val="28"/>
        </w:rPr>
        <w:t xml:space="preserve"> в декалитрах;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</w:t>
      </w:r>
      <w:r>
        <w:rPr>
          <w:rFonts w:ascii="Times New Roman" w:hAnsi="Times New Roman" w:cs="Times New Roman"/>
          <w:sz w:val="28"/>
          <w:szCs w:val="28"/>
        </w:rPr>
        <w:t xml:space="preserve">поставляемой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учтенный средством измерения за отчет</w:t>
      </w:r>
      <w:r>
        <w:rPr>
          <w:rFonts w:ascii="Times New Roman" w:hAnsi="Times New Roman" w:cs="Times New Roman"/>
          <w:sz w:val="28"/>
          <w:szCs w:val="28"/>
        </w:rPr>
        <w:t>ный промежуток времени (сутки)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убс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</w:t>
      </w:r>
      <w:r>
        <w:rPr>
          <w:rFonts w:ascii="Times New Roman" w:hAnsi="Times New Roman" w:cs="Times New Roman"/>
          <w:sz w:val="28"/>
          <w:szCs w:val="28"/>
        </w:rPr>
        <w:t xml:space="preserve">поставляемой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полученной согласно первичным учетным документам, в декалитрах.</w:t>
      </w:r>
    </w:p>
    <w:p w:rsidR="00852F16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57C0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57C0E">
        <w:rPr>
          <w:rFonts w:ascii="Times New Roman" w:hAnsi="Times New Roman" w:cs="Times New Roman"/>
          <w:sz w:val="28"/>
          <w:szCs w:val="28"/>
        </w:rPr>
        <w:t xml:space="preserve">оценки достоверности учета объема </w:t>
      </w:r>
      <w:r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</w:t>
      </w:r>
      <w:proofErr w:type="gramEnd"/>
      <w:r w:rsidRPr="00ED721C">
        <w:rPr>
          <w:rFonts w:ascii="Times New Roman" w:hAnsi="Times New Roman" w:cs="Times New Roman"/>
          <w:sz w:val="28"/>
          <w:szCs w:val="28"/>
        </w:rPr>
        <w:t xml:space="preserve">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Pr="00A04C86">
        <w:rPr>
          <w:rFonts w:ascii="Times New Roman" w:hAnsi="Times New Roman" w:cs="Times New Roman"/>
          <w:sz w:val="28"/>
          <w:szCs w:val="28"/>
        </w:rPr>
        <w:t>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 xml:space="preserve"> используются следующие соотношения:</w:t>
      </w: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</w:t>
      </w:r>
      <w:r w:rsidR="00F8527E">
        <w:rPr>
          <w:rFonts w:ascii="Times New Roman" w:hAnsi="Times New Roman" w:cs="Times New Roman"/>
          <w:sz w:val="28"/>
          <w:szCs w:val="28"/>
        </w:rPr>
        <w:t>оппд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r w:rsidR="00F8527E">
        <w:rPr>
          <w:rFonts w:ascii="Times New Roman" w:hAnsi="Times New Roman" w:cs="Times New Roman"/>
          <w:sz w:val="28"/>
          <w:szCs w:val="28"/>
        </w:rPr>
        <w:t>пси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r w:rsidR="00F8527E">
        <w:rPr>
          <w:rFonts w:ascii="Times New Roman" w:hAnsi="Times New Roman" w:cs="Times New Roman"/>
          <w:sz w:val="28"/>
          <w:szCs w:val="28"/>
        </w:rPr>
        <w:t>пси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N / 100,</w:t>
      </w: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r w:rsidR="009A08E7"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9A08E7"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9A08E7" w:rsidRPr="00057C0E">
        <w:rPr>
          <w:rFonts w:ascii="Times New Roman" w:hAnsi="Times New Roman" w:cs="Times New Roman"/>
          <w:sz w:val="28"/>
          <w:szCs w:val="28"/>
        </w:rPr>
        <w:t>о</w:t>
      </w:r>
      <w:r w:rsidR="009A08E7">
        <w:rPr>
          <w:rFonts w:ascii="Times New Roman" w:hAnsi="Times New Roman" w:cs="Times New Roman"/>
          <w:sz w:val="28"/>
          <w:szCs w:val="28"/>
        </w:rPr>
        <w:t>пси</w:t>
      </w:r>
      <w:proofErr w:type="spellEnd"/>
      <w:r w:rsidR="009A08E7"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A08E7" w:rsidRPr="00057C0E">
        <w:rPr>
          <w:rFonts w:ascii="Times New Roman" w:hAnsi="Times New Roman" w:cs="Times New Roman"/>
          <w:sz w:val="28"/>
          <w:szCs w:val="28"/>
        </w:rPr>
        <w:t>V</w:t>
      </w:r>
      <w:r w:rsidR="009A08E7">
        <w:rPr>
          <w:rFonts w:ascii="Times New Roman" w:hAnsi="Times New Roman" w:cs="Times New Roman"/>
          <w:sz w:val="28"/>
          <w:szCs w:val="28"/>
        </w:rPr>
        <w:t>оппд</w:t>
      </w:r>
      <w:proofErr w:type="spellEnd"/>
      <w:r w:rsidR="009A08E7" w:rsidRPr="00057C0E">
        <w:rPr>
          <w:rFonts w:ascii="Times New Roman" w:hAnsi="Times New Roman" w:cs="Times New Roman"/>
          <w:sz w:val="28"/>
          <w:szCs w:val="28"/>
        </w:rPr>
        <w:t xml:space="preserve">] </w:t>
      </w:r>
      <w:r w:rsidRPr="00057C0E">
        <w:rPr>
          <w:rFonts w:ascii="Times New Roman" w:hAnsi="Times New Roman" w:cs="Times New Roman"/>
          <w:sz w:val="28"/>
          <w:szCs w:val="28"/>
        </w:rPr>
        <w:t xml:space="preserve">- абсолютное значение расхождения по объему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P = 0,5 - относительная погрешность, допускаемая средством измерения при измерении объема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r w:rsidR="009A08E7">
        <w:rPr>
          <w:rFonts w:ascii="Times New Roman" w:hAnsi="Times New Roman" w:cs="Times New Roman"/>
          <w:sz w:val="28"/>
          <w:szCs w:val="28"/>
        </w:rPr>
        <w:t>пси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- абсолютное значение отклонения по объему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измеренное средством измерения, в декалитрах;</w:t>
      </w:r>
    </w:p>
    <w:p w:rsidR="00852F16" w:rsidRPr="00057C0E" w:rsidRDefault="00852F16" w:rsidP="00852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N - норма естественной убыли этилового спирта, допускаемой при </w:t>
      </w:r>
      <w:r w:rsidR="00F8527E">
        <w:rPr>
          <w:rFonts w:ascii="Times New Roman" w:hAnsi="Times New Roman" w:cs="Times New Roman"/>
          <w:sz w:val="28"/>
          <w:szCs w:val="28"/>
        </w:rPr>
        <w:t>поставке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="00F8527E">
        <w:rPr>
          <w:rFonts w:ascii="Times New Roman" w:hAnsi="Times New Roman" w:cs="Times New Roman"/>
          <w:sz w:val="28"/>
          <w:szCs w:val="28"/>
        </w:rPr>
        <w:t xml:space="preserve"> </w:t>
      </w:r>
      <w:r w:rsidR="00F8527E" w:rsidRPr="00A04C86">
        <w:rPr>
          <w:rFonts w:ascii="Times New Roman" w:hAnsi="Times New Roman" w:cs="Times New Roman"/>
          <w:sz w:val="28"/>
          <w:szCs w:val="28"/>
        </w:rPr>
        <w:t>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4A024E" w:rsidRPr="00057C0E" w:rsidRDefault="004A024E" w:rsidP="009A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8E7" w:rsidRPr="00057C0E" w:rsidRDefault="009A08E7" w:rsidP="009A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Nбс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9A08E7" w:rsidRPr="00057C0E" w:rsidRDefault="009A08E7" w:rsidP="009A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8E7" w:rsidRPr="00057C0E" w:rsidRDefault="009A08E7" w:rsidP="009A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9A08E7" w:rsidRPr="00057C0E" w:rsidRDefault="009A08E7" w:rsidP="009A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] - абсолютное значение расхождения по объему безводного (стопроцентного) спирта в </w:t>
      </w:r>
      <w:r w:rsidR="00641F7B">
        <w:rPr>
          <w:rFonts w:ascii="Times New Roman" w:hAnsi="Times New Roman" w:cs="Times New Roman"/>
          <w:sz w:val="28"/>
          <w:szCs w:val="28"/>
        </w:rPr>
        <w:t xml:space="preserve">поставляемой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9A08E7" w:rsidRPr="00057C0E" w:rsidRDefault="009A08E7" w:rsidP="009A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0,8 - относительная погрешность, допускаемая средством измерения при учете объема безводного (стопроцентного) спирта в </w:t>
      </w:r>
      <w:r w:rsidR="00641F7B">
        <w:rPr>
          <w:rFonts w:ascii="Times New Roman" w:hAnsi="Times New Roman" w:cs="Times New Roman"/>
          <w:sz w:val="28"/>
          <w:szCs w:val="28"/>
        </w:rPr>
        <w:t xml:space="preserve">поставляемой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9A08E7" w:rsidRPr="00057C0E" w:rsidRDefault="009A08E7" w:rsidP="009A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- абсолютное значение отклонения по объему безводного (стопроцентного) спирта в </w:t>
      </w:r>
      <w:r w:rsidR="00641F7B">
        <w:rPr>
          <w:rFonts w:ascii="Times New Roman" w:hAnsi="Times New Roman" w:cs="Times New Roman"/>
          <w:sz w:val="28"/>
          <w:szCs w:val="28"/>
        </w:rPr>
        <w:t xml:space="preserve">поставляемой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учтенное средством измерения, в декалитрах;</w:t>
      </w:r>
    </w:p>
    <w:p w:rsidR="009A08E7" w:rsidRPr="00057C0E" w:rsidRDefault="009A08E7" w:rsidP="009A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 w:rsidR="00641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норма естественной убыли объема безводного (стопроцентного) спирта, допускаемой при </w:t>
      </w:r>
      <w:r w:rsidR="00641F7B">
        <w:rPr>
          <w:rFonts w:ascii="Times New Roman" w:hAnsi="Times New Roman" w:cs="Times New Roman"/>
          <w:sz w:val="28"/>
          <w:szCs w:val="28"/>
        </w:rPr>
        <w:t>поставке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2C7424" w:rsidRDefault="002C7424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F6" w:rsidRDefault="00936FF6" w:rsidP="00936F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5B9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135B9D">
        <w:rPr>
          <w:rFonts w:ascii="Times New Roman" w:hAnsi="Times New Roman" w:cs="Times New Roman"/>
          <w:b/>
          <w:sz w:val="28"/>
          <w:szCs w:val="28"/>
        </w:rPr>
        <w:t xml:space="preserve">оценки достоверности учета объема </w:t>
      </w:r>
      <w:r w:rsidR="00C56B3D">
        <w:rPr>
          <w:rFonts w:ascii="Times New Roman" w:hAnsi="Times New Roman" w:cs="Times New Roman"/>
          <w:b/>
          <w:sz w:val="28"/>
          <w:szCs w:val="28"/>
        </w:rPr>
        <w:t>закупки</w:t>
      </w:r>
      <w:proofErr w:type="gramEnd"/>
      <w:r w:rsidRPr="00135B9D">
        <w:rPr>
          <w:rFonts w:ascii="Times New Roman" w:hAnsi="Times New Roman" w:cs="Times New Roman"/>
          <w:b/>
          <w:sz w:val="28"/>
          <w:szCs w:val="28"/>
        </w:rPr>
        <w:t xml:space="preserve"> и (или) использования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в процессе производства других лекарственных средств и (или) медицинских изделий</w:t>
      </w:r>
    </w:p>
    <w:p w:rsidR="00A04C86" w:rsidRPr="00A04C86" w:rsidRDefault="00D33F05" w:rsidP="00A0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4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17F0" w:rsidRPr="00A04C86">
        <w:rPr>
          <w:rFonts w:ascii="Times New Roman" w:hAnsi="Times New Roman" w:cs="Times New Roman"/>
          <w:sz w:val="28"/>
          <w:szCs w:val="28"/>
        </w:rPr>
        <w:t>Для организаций, осуществляющих закупку</w:t>
      </w:r>
      <w:r w:rsidR="004A024E">
        <w:rPr>
          <w:rFonts w:ascii="Times New Roman" w:hAnsi="Times New Roman" w:cs="Times New Roman"/>
          <w:sz w:val="28"/>
          <w:szCs w:val="28"/>
        </w:rPr>
        <w:t xml:space="preserve"> и (или) использование</w:t>
      </w:r>
      <w:r w:rsidR="00DE17F0" w:rsidRPr="00A04C86">
        <w:rPr>
          <w:rFonts w:ascii="Times New Roman" w:hAnsi="Times New Roman" w:cs="Times New Roman"/>
          <w:sz w:val="28"/>
          <w:szCs w:val="28"/>
        </w:rPr>
        <w:t xml:space="preserve">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оценка достоверности учета объемов производства продукции заключается в определении числовых расхождений </w:t>
      </w:r>
      <w:r w:rsidR="00DE17F0" w:rsidRPr="00A04C86">
        <w:rPr>
          <w:rFonts w:ascii="Times New Roman" w:hAnsi="Times New Roman" w:cs="Times New Roman"/>
          <w:sz w:val="28"/>
          <w:szCs w:val="28"/>
        </w:rPr>
        <w:lastRenderedPageBreak/>
        <w:t>(отклонений) между показателями измерения и учета закупки, поставки и (или) использования фармацевтической субстанции спирта этилового</w:t>
      </w:r>
      <w:proofErr w:type="gramEnd"/>
      <w:r w:rsidR="00DE17F0" w:rsidRPr="00A04C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17F0" w:rsidRPr="00A04C86">
        <w:rPr>
          <w:rFonts w:ascii="Times New Roman" w:hAnsi="Times New Roman" w:cs="Times New Roman"/>
          <w:sz w:val="28"/>
          <w:szCs w:val="28"/>
        </w:rPr>
        <w:t xml:space="preserve">этанола)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определенными </w:t>
      </w:r>
      <w:hyperlink r:id="rId22" w:history="1">
        <w:r w:rsidR="00DE17F0" w:rsidRPr="00A04C8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DE17F0" w:rsidRPr="00A04C86">
          <w:rPr>
            <w:rFonts w:ascii="Times New Roman" w:hAnsi="Times New Roman" w:cs="Times New Roman"/>
            <w:sz w:val="28"/>
            <w:szCs w:val="28"/>
          </w:rPr>
          <w:br/>
          <w:t>5</w:t>
        </w:r>
      </w:hyperlink>
      <w:r w:rsidR="00DE17F0" w:rsidRPr="00A04C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DE17F0" w:rsidRPr="00A04C8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E17F0" w:rsidRPr="00A04C86">
        <w:rPr>
          <w:rFonts w:ascii="Times New Roman" w:hAnsi="Times New Roman" w:cs="Times New Roman"/>
          <w:sz w:val="28"/>
          <w:szCs w:val="28"/>
        </w:rPr>
        <w:t xml:space="preserve"> Правил, и данными, указанными в первичных учетных документах организации, с учетом погрешностей измерения, предусмотренных подпунктами </w:t>
      </w:r>
      <w:hyperlink r:id="rId24" w:history="1">
        <w:r w:rsidR="00DE17F0" w:rsidRPr="00A04C86">
          <w:rPr>
            <w:rFonts w:ascii="Times New Roman" w:hAnsi="Times New Roman" w:cs="Times New Roman"/>
            <w:sz w:val="28"/>
            <w:szCs w:val="28"/>
          </w:rPr>
          <w:t>"а"</w:t>
        </w:r>
      </w:hyperlink>
      <w:r w:rsidR="00DE17F0" w:rsidRPr="00A04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DE17F0" w:rsidRPr="00A04C8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DE17F0" w:rsidRPr="00A04C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DE17F0" w:rsidRPr="00A04C86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DE17F0" w:rsidRPr="00A04C86">
        <w:rPr>
          <w:rFonts w:ascii="Times New Roman" w:hAnsi="Times New Roman" w:cs="Times New Roman"/>
          <w:sz w:val="28"/>
          <w:szCs w:val="28"/>
        </w:rPr>
        <w:t xml:space="preserve"> пункта 5(1) </w:t>
      </w:r>
      <w:r w:rsidR="000C3B18">
        <w:rPr>
          <w:rFonts w:ascii="Times New Roman" w:hAnsi="Times New Roman" w:cs="Times New Roman"/>
          <w:sz w:val="28"/>
          <w:szCs w:val="28"/>
        </w:rPr>
        <w:t>Требований</w:t>
      </w:r>
      <w:r w:rsidR="00DE17F0" w:rsidRPr="00A04C86">
        <w:rPr>
          <w:rFonts w:ascii="Times New Roman" w:hAnsi="Times New Roman" w:cs="Times New Roman"/>
          <w:sz w:val="28"/>
          <w:szCs w:val="28"/>
        </w:rPr>
        <w:t>, и с учетом потерь, возникающих при производстве продукции в пределах</w:t>
      </w:r>
      <w:proofErr w:type="gramEnd"/>
      <w:r w:rsidR="00DE17F0" w:rsidRPr="00A04C86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DE17F0" w:rsidRPr="00A04C86">
          <w:rPr>
            <w:rFonts w:ascii="Times New Roman" w:hAnsi="Times New Roman" w:cs="Times New Roman"/>
            <w:sz w:val="28"/>
            <w:szCs w:val="28"/>
          </w:rPr>
          <w:t>норм естественной убыли</w:t>
        </w:r>
      </w:hyperlink>
      <w:r w:rsidR="00DE17F0" w:rsidRPr="00A04C86">
        <w:rPr>
          <w:rFonts w:ascii="Times New Roman" w:hAnsi="Times New Roman" w:cs="Times New Roman"/>
          <w:sz w:val="28"/>
          <w:szCs w:val="28"/>
        </w:rPr>
        <w:t>.</w:t>
      </w:r>
    </w:p>
    <w:p w:rsidR="00DE17F0" w:rsidRPr="00D33F05" w:rsidRDefault="00DE17F0" w:rsidP="006626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05">
        <w:rPr>
          <w:rFonts w:ascii="Times New Roman" w:hAnsi="Times New Roman" w:cs="Times New Roman"/>
          <w:sz w:val="28"/>
          <w:szCs w:val="28"/>
        </w:rPr>
        <w:t xml:space="preserve">Для оценки достоверности учета объема </w:t>
      </w:r>
      <w:r w:rsidR="00A04C86" w:rsidRPr="00D33F05">
        <w:rPr>
          <w:rFonts w:ascii="Times New Roman" w:hAnsi="Times New Roman" w:cs="Times New Roman"/>
          <w:sz w:val="28"/>
          <w:szCs w:val="28"/>
        </w:rPr>
        <w:t xml:space="preserve">закупки и (или) использования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</w:t>
      </w:r>
      <w:r w:rsidRPr="00D33F05">
        <w:rPr>
          <w:rFonts w:ascii="Times New Roman" w:hAnsi="Times New Roman" w:cs="Times New Roman"/>
          <w:sz w:val="28"/>
          <w:szCs w:val="28"/>
        </w:rPr>
        <w:t xml:space="preserve">используются показатели, полученные в порядке, предусмотренном </w:t>
      </w:r>
      <w:hyperlink r:id="rId28" w:history="1">
        <w:r w:rsidRPr="00D33F05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D33F05">
        <w:rPr>
          <w:rFonts w:ascii="Times New Roman" w:hAnsi="Times New Roman" w:cs="Times New Roman"/>
          <w:sz w:val="28"/>
          <w:szCs w:val="28"/>
        </w:rPr>
        <w:t xml:space="preserve"> Правил, от каждого из средств измерения, которыми оснащено основное технологическое оборудование в соответствии с </w:t>
      </w:r>
      <w:hyperlink r:id="rId29" w:history="1">
        <w:r w:rsidRPr="00D33F0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D33F05">
        <w:rPr>
          <w:rFonts w:ascii="Times New Roman" w:hAnsi="Times New Roman" w:cs="Times New Roman"/>
          <w:sz w:val="28"/>
          <w:szCs w:val="28"/>
        </w:rPr>
        <w:t>8 Требований.</w:t>
      </w:r>
    </w:p>
    <w:p w:rsidR="00A04C86" w:rsidRDefault="00477146" w:rsidP="00A04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="00057C0E" w:rsidRPr="00057C0E">
        <w:rPr>
          <w:rFonts w:ascii="Times New Roman" w:hAnsi="Times New Roman" w:cs="Times New Roman"/>
          <w:sz w:val="28"/>
          <w:szCs w:val="28"/>
        </w:rPr>
        <w:t xml:space="preserve">оценки достоверности учета объема </w:t>
      </w:r>
      <w:r w:rsidR="00A04C86" w:rsidRPr="00A04C86">
        <w:rPr>
          <w:rFonts w:ascii="Times New Roman" w:hAnsi="Times New Roman" w:cs="Times New Roman"/>
          <w:sz w:val="28"/>
          <w:szCs w:val="28"/>
        </w:rPr>
        <w:t>закупки фармацевтической субстанции спирта</w:t>
      </w:r>
      <w:proofErr w:type="gramEnd"/>
      <w:r w:rsidR="00A04C86" w:rsidRPr="00A04C86">
        <w:rPr>
          <w:rFonts w:ascii="Times New Roman" w:hAnsi="Times New Roman" w:cs="Times New Roman"/>
          <w:sz w:val="28"/>
          <w:szCs w:val="28"/>
        </w:rPr>
        <w:t xml:space="preserve"> этилового (этанола) для производства спиртосодержащих лекарственных препаратов и (или) спиртосодержащих медицинских изделий </w:t>
      </w:r>
      <w:r w:rsidR="00057C0E" w:rsidRPr="00057C0E">
        <w:rPr>
          <w:rFonts w:ascii="Times New Roman" w:hAnsi="Times New Roman" w:cs="Times New Roman"/>
          <w:sz w:val="28"/>
          <w:szCs w:val="28"/>
        </w:rPr>
        <w:t>предусмотрено следующее: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r>
        <w:rPr>
          <w:rFonts w:ascii="Times New Roman" w:hAnsi="Times New Roman" w:cs="Times New Roman"/>
          <w:sz w:val="28"/>
          <w:szCs w:val="28"/>
        </w:rPr>
        <w:t>зси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A04C86">
        <w:rPr>
          <w:rFonts w:ascii="Times New Roman" w:hAnsi="Times New Roman" w:cs="Times New Roman"/>
          <w:sz w:val="28"/>
          <w:szCs w:val="28"/>
        </w:rPr>
        <w:t xml:space="preserve">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измеренный средством измерения </w:t>
      </w:r>
      <w:r w:rsidR="00477146" w:rsidRPr="00057C0E">
        <w:rPr>
          <w:rFonts w:ascii="Times New Roman" w:hAnsi="Times New Roman" w:cs="Times New Roman"/>
          <w:sz w:val="28"/>
          <w:szCs w:val="28"/>
        </w:rPr>
        <w:t xml:space="preserve">и зафиксированный в </w:t>
      </w:r>
      <w:hyperlink r:id="rId30" w:history="1">
        <w:r w:rsidR="00477146" w:rsidRPr="0047714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477146"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477146">
        <w:rPr>
          <w:rFonts w:ascii="Times New Roman" w:hAnsi="Times New Roman" w:cs="Times New Roman"/>
          <w:sz w:val="28"/>
          <w:szCs w:val="28"/>
        </w:rPr>
        <w:t>учета объема закупки и использования фармацевтической субстанции спирта этилового (этанола), а также объема производства, изготовления и (или) оборота (за исключением розничной продажи) спиртосодержащих лекарственных препаратов и (или) спиртосодержащи</w:t>
      </w:r>
      <w:r w:rsidR="00390275">
        <w:rPr>
          <w:rFonts w:ascii="Times New Roman" w:hAnsi="Times New Roman" w:cs="Times New Roman"/>
          <w:sz w:val="28"/>
          <w:szCs w:val="28"/>
        </w:rPr>
        <w:t>х медицинских изделий (далее – ж</w:t>
      </w:r>
      <w:r w:rsidR="00477146">
        <w:rPr>
          <w:rFonts w:ascii="Times New Roman" w:hAnsi="Times New Roman" w:cs="Times New Roman"/>
          <w:sz w:val="28"/>
          <w:szCs w:val="28"/>
        </w:rPr>
        <w:t xml:space="preserve">урнал) </w:t>
      </w:r>
      <w:r w:rsidRPr="00057C0E">
        <w:rPr>
          <w:rFonts w:ascii="Times New Roman" w:hAnsi="Times New Roman" w:cs="Times New Roman"/>
          <w:sz w:val="28"/>
          <w:szCs w:val="28"/>
        </w:rPr>
        <w:t>за отчетный промежуток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 xml:space="preserve"> времени (сутки), в декалитрах;</w:t>
      </w:r>
    </w:p>
    <w:p w:rsidR="00D33F05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озпд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A04C86">
        <w:rPr>
          <w:rFonts w:ascii="Times New Roman" w:hAnsi="Times New Roman" w:cs="Times New Roman"/>
          <w:sz w:val="28"/>
          <w:szCs w:val="28"/>
        </w:rPr>
        <w:t xml:space="preserve">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 xml:space="preserve"> согласно первичным учетным документам организации </w:t>
      </w:r>
      <w:r>
        <w:rPr>
          <w:rFonts w:ascii="Times New Roman" w:hAnsi="Times New Roman" w:cs="Times New Roman"/>
          <w:sz w:val="28"/>
          <w:szCs w:val="28"/>
        </w:rPr>
        <w:t>за отчетный промежуток времени (</w:t>
      </w:r>
      <w:r w:rsidRPr="00057C0E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57C0E">
        <w:rPr>
          <w:rFonts w:ascii="Times New Roman" w:hAnsi="Times New Roman" w:cs="Times New Roman"/>
          <w:sz w:val="28"/>
          <w:szCs w:val="28"/>
        </w:rPr>
        <w:t xml:space="preserve"> в декалитрах;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</w:t>
      </w:r>
      <w:r>
        <w:rPr>
          <w:rFonts w:ascii="Times New Roman" w:hAnsi="Times New Roman" w:cs="Times New Roman"/>
          <w:sz w:val="28"/>
          <w:szCs w:val="28"/>
        </w:rPr>
        <w:t xml:space="preserve">закупаемой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учтенный средством измерения за отчет</w:t>
      </w:r>
      <w:r>
        <w:rPr>
          <w:rFonts w:ascii="Times New Roman" w:hAnsi="Times New Roman" w:cs="Times New Roman"/>
          <w:sz w:val="28"/>
          <w:szCs w:val="28"/>
        </w:rPr>
        <w:t>ный промежуток времени (сутки)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убс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</w:t>
      </w:r>
      <w:r>
        <w:rPr>
          <w:rFonts w:ascii="Times New Roman" w:hAnsi="Times New Roman" w:cs="Times New Roman"/>
          <w:sz w:val="28"/>
          <w:szCs w:val="28"/>
        </w:rPr>
        <w:t xml:space="preserve">закупаемой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полученной согласно первичным учетным документам, в декалитрах.</w:t>
      </w:r>
    </w:p>
    <w:p w:rsidR="00D33F05" w:rsidRDefault="00F54B63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33F05">
        <w:rPr>
          <w:rFonts w:ascii="Times New Roman" w:hAnsi="Times New Roman" w:cs="Times New Roman"/>
          <w:sz w:val="28"/>
          <w:szCs w:val="28"/>
        </w:rPr>
        <w:t xml:space="preserve">. </w:t>
      </w:r>
      <w:r w:rsidR="00D33F05" w:rsidRPr="00057C0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D33F05" w:rsidRPr="00057C0E">
        <w:rPr>
          <w:rFonts w:ascii="Times New Roman" w:hAnsi="Times New Roman" w:cs="Times New Roman"/>
          <w:sz w:val="28"/>
          <w:szCs w:val="28"/>
        </w:rPr>
        <w:t xml:space="preserve">оценки достоверности учета объема </w:t>
      </w:r>
      <w:r w:rsidR="00D33F05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D33F05"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</w:t>
      </w:r>
      <w:proofErr w:type="gramEnd"/>
      <w:r w:rsidR="00D33F05" w:rsidRPr="00ED721C">
        <w:rPr>
          <w:rFonts w:ascii="Times New Roman" w:hAnsi="Times New Roman" w:cs="Times New Roman"/>
          <w:sz w:val="28"/>
          <w:szCs w:val="28"/>
        </w:rPr>
        <w:t xml:space="preserve"> этилового (этанола)</w:t>
      </w:r>
      <w:r w:rsidR="00D33F05"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D33F05" w:rsidRPr="00A04C86">
        <w:rPr>
          <w:rFonts w:ascii="Times New Roman" w:hAnsi="Times New Roman" w:cs="Times New Roman"/>
          <w:sz w:val="28"/>
          <w:szCs w:val="28"/>
        </w:rPr>
        <w:t xml:space="preserve">для производства спиртосодержащих </w:t>
      </w:r>
      <w:r w:rsidR="00D33F05" w:rsidRPr="00A04C86"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 и (или) спиртосодержащих медицинских изделий</w:t>
      </w:r>
      <w:r w:rsidR="00D33F05" w:rsidRPr="00057C0E">
        <w:rPr>
          <w:rFonts w:ascii="Times New Roman" w:hAnsi="Times New Roman" w:cs="Times New Roman"/>
          <w:sz w:val="28"/>
          <w:szCs w:val="28"/>
        </w:rPr>
        <w:t xml:space="preserve"> используются следующие соотношения: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озпд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r>
        <w:rPr>
          <w:rFonts w:ascii="Times New Roman" w:hAnsi="Times New Roman" w:cs="Times New Roman"/>
          <w:sz w:val="28"/>
          <w:szCs w:val="28"/>
        </w:rPr>
        <w:t>зси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r>
        <w:rPr>
          <w:rFonts w:ascii="Times New Roman" w:hAnsi="Times New Roman" w:cs="Times New Roman"/>
          <w:sz w:val="28"/>
          <w:szCs w:val="28"/>
        </w:rPr>
        <w:t>зси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N / 100,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озпд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] - абсолютное значение расхождения по объему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P = 0,5 - относительная погрешность, допускаемая средством измерения при измерении объема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пси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- абсолютное значение отклонения по объему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измеренное средством измерения, в декалитрах;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N - норма естественной убыли этилового спирта, допускаемой при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86">
        <w:rPr>
          <w:rFonts w:ascii="Times New Roman" w:hAnsi="Times New Roman" w:cs="Times New Roman"/>
          <w:sz w:val="28"/>
          <w:szCs w:val="28"/>
        </w:rPr>
        <w:t>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Nбс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] - абсолютное значение расхождения по объему безводного (стопроцентного) спирта в </w:t>
      </w:r>
      <w:r>
        <w:rPr>
          <w:rFonts w:ascii="Times New Roman" w:hAnsi="Times New Roman" w:cs="Times New Roman"/>
          <w:sz w:val="28"/>
          <w:szCs w:val="28"/>
        </w:rPr>
        <w:t xml:space="preserve">закупаемой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0,8 - относительная погрешность, допускаемая средством измерения при учете объема безводного (стопроцентного) спирта в </w:t>
      </w:r>
      <w:r>
        <w:rPr>
          <w:rFonts w:ascii="Times New Roman" w:hAnsi="Times New Roman" w:cs="Times New Roman"/>
          <w:sz w:val="28"/>
          <w:szCs w:val="28"/>
        </w:rPr>
        <w:t xml:space="preserve">закупаемой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D33F05" w:rsidRPr="00057C0E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- абсолютное значение отклонения по объему безводного (стопроцентного) спирта в </w:t>
      </w:r>
      <w:r>
        <w:rPr>
          <w:rFonts w:ascii="Times New Roman" w:hAnsi="Times New Roman" w:cs="Times New Roman"/>
          <w:sz w:val="28"/>
          <w:szCs w:val="28"/>
        </w:rPr>
        <w:t xml:space="preserve">закупаемой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учтенное средством измерения, в декалитрах;</w:t>
      </w:r>
    </w:p>
    <w:p w:rsidR="00D33F05" w:rsidRDefault="00D33F05" w:rsidP="00D3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норма естественной убыли объема безводного (стопроцентного) спирта, допускаемой при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477146" w:rsidRPr="00477146" w:rsidRDefault="00F54B63" w:rsidP="004771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77146" w:rsidRPr="00057C0E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="00477146" w:rsidRPr="00057C0E">
        <w:rPr>
          <w:rFonts w:ascii="Times New Roman" w:hAnsi="Times New Roman" w:cs="Times New Roman"/>
          <w:sz w:val="28"/>
          <w:szCs w:val="28"/>
        </w:rPr>
        <w:t xml:space="preserve">оценки достоверности учета объема </w:t>
      </w:r>
      <w:r w:rsidR="00477146">
        <w:rPr>
          <w:rFonts w:ascii="Times New Roman" w:hAnsi="Times New Roman" w:cs="Times New Roman"/>
          <w:sz w:val="28"/>
          <w:szCs w:val="28"/>
        </w:rPr>
        <w:t>использования</w:t>
      </w:r>
      <w:r w:rsidR="00477146" w:rsidRPr="00A04C86">
        <w:rPr>
          <w:rFonts w:ascii="Times New Roman" w:hAnsi="Times New Roman" w:cs="Times New Roman"/>
          <w:sz w:val="28"/>
          <w:szCs w:val="28"/>
        </w:rPr>
        <w:t xml:space="preserve"> фармацевтической субстанции спирта</w:t>
      </w:r>
      <w:proofErr w:type="gramEnd"/>
      <w:r w:rsidR="00477146" w:rsidRPr="00A04C86">
        <w:rPr>
          <w:rFonts w:ascii="Times New Roman" w:hAnsi="Times New Roman" w:cs="Times New Roman"/>
          <w:sz w:val="28"/>
          <w:szCs w:val="28"/>
        </w:rPr>
        <w:t xml:space="preserve"> этилового (этанола) для производства спиртосодержащих лекарственных препаратов и (или) спиртосодержащих медицинских изделий</w:t>
      </w:r>
      <w:r w:rsidR="00477146">
        <w:rPr>
          <w:rFonts w:ascii="Times New Roman" w:hAnsi="Times New Roman" w:cs="Times New Roman"/>
          <w:sz w:val="28"/>
          <w:szCs w:val="28"/>
        </w:rPr>
        <w:t>,</w:t>
      </w:r>
      <w:r w:rsidR="00477146" w:rsidRPr="00A04C86">
        <w:rPr>
          <w:rFonts w:ascii="Times New Roman" w:hAnsi="Times New Roman" w:cs="Times New Roman"/>
          <w:sz w:val="28"/>
          <w:szCs w:val="28"/>
        </w:rPr>
        <w:t xml:space="preserve"> </w:t>
      </w:r>
      <w:r w:rsidR="00477146" w:rsidRPr="00477146">
        <w:rPr>
          <w:rFonts w:ascii="Times New Roman" w:hAnsi="Times New Roman" w:cs="Times New Roman"/>
          <w:sz w:val="28"/>
          <w:szCs w:val="28"/>
        </w:rPr>
        <w:t>а также в процессе производства других лекарственных средств и (или) медицинских изделий</w:t>
      </w:r>
      <w:r w:rsidR="0047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46" w:rsidRPr="00477146">
        <w:rPr>
          <w:rFonts w:ascii="Times New Roman" w:hAnsi="Times New Roman" w:cs="Times New Roman"/>
          <w:sz w:val="28"/>
          <w:szCs w:val="28"/>
        </w:rPr>
        <w:t>предусмотрено следующее:</w:t>
      </w:r>
    </w:p>
    <w:p w:rsidR="00057C0E" w:rsidRPr="00057C0E" w:rsidRDefault="00477146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057C0E"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57C0E"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057C0E" w:rsidRPr="00057C0E">
        <w:rPr>
          <w:rFonts w:ascii="Times New Roman" w:hAnsi="Times New Roman" w:cs="Times New Roman"/>
          <w:sz w:val="28"/>
          <w:szCs w:val="28"/>
        </w:rPr>
        <w:t>о</w:t>
      </w:r>
      <w:r w:rsidR="00AD7E1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57C0E"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, </w:t>
      </w:r>
      <w:r w:rsidR="00AD7E14" w:rsidRPr="00057C0E">
        <w:rPr>
          <w:rFonts w:ascii="Times New Roman" w:hAnsi="Times New Roman" w:cs="Times New Roman"/>
          <w:sz w:val="28"/>
          <w:szCs w:val="28"/>
        </w:rPr>
        <w:t>принятой за сутки на хранение в целях использования для собственных нужд</w:t>
      </w:r>
      <w:r w:rsidR="00AD7E14">
        <w:rPr>
          <w:rFonts w:ascii="Times New Roman" w:hAnsi="Times New Roman" w:cs="Times New Roman"/>
          <w:sz w:val="28"/>
          <w:szCs w:val="28"/>
        </w:rPr>
        <w:t>,</w:t>
      </w:r>
      <w:r w:rsidR="00AD7E14"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измеренный средствами измерения и зафиксированный в </w:t>
      </w:r>
      <w:hyperlink r:id="rId31" w:history="1">
        <w:r w:rsidR="00390275">
          <w:rPr>
            <w:rFonts w:ascii="Times New Roman" w:hAnsi="Times New Roman" w:cs="Times New Roman"/>
            <w:sz w:val="28"/>
            <w:szCs w:val="28"/>
          </w:rPr>
          <w:t>ж</w:t>
        </w:r>
        <w:r w:rsidR="00057C0E" w:rsidRPr="00477146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за отчетный промежуток времени (сутки),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со</w:t>
      </w:r>
      <w:r w:rsidR="00AD7E1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принятой за сутки на хранение в целях использования для собственных нужд, согласно первичным учетным документам организации, в декалитрах.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При этом: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со</w:t>
      </w:r>
      <w:r w:rsidR="0081768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Vс1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Vс1 - объем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измеренн</w:t>
      </w:r>
      <w:r w:rsidR="00AD7E14">
        <w:rPr>
          <w:rFonts w:ascii="Times New Roman" w:hAnsi="Times New Roman" w:cs="Times New Roman"/>
          <w:sz w:val="28"/>
          <w:szCs w:val="28"/>
        </w:rPr>
        <w:t>ой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AD7E14">
        <w:rPr>
          <w:rFonts w:ascii="Times New Roman" w:hAnsi="Times New Roman" w:cs="Times New Roman"/>
          <w:sz w:val="28"/>
          <w:szCs w:val="28"/>
        </w:rPr>
        <w:t>средствами измерения</w:t>
      </w:r>
      <w:r w:rsidRPr="00057C0E">
        <w:rPr>
          <w:rFonts w:ascii="Times New Roman" w:hAnsi="Times New Roman" w:cs="Times New Roman"/>
          <w:sz w:val="28"/>
          <w:szCs w:val="28"/>
        </w:rPr>
        <w:t>, полученной за сутки на хранение в целях ее использования для собственных нужд, согласно первичным учетным документам организации,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брака, полученного после окончания последней технологической операции, связанной с производством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для использования для собственных нужд, согласно первичным учетным документам организации,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воды и (или) спиртосодержащей продукции, израсходованных согласно первичным учетным документам организации на промывку основного технологического оборудования для производства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 (за исключением этилового спирта), в декалитрах;</w:t>
      </w:r>
      <w:proofErr w:type="gramEnd"/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технологических потерь, возникших после окончания последней технологической операции, связанной с производством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для использования для собственных нужд согласно первичным учетным документам организации,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продукции, учтенный средством измерения и зафиксированный в </w:t>
      </w:r>
      <w:hyperlink r:id="rId32" w:history="1">
        <w:r w:rsidR="00390275">
          <w:rPr>
            <w:rFonts w:ascii="Times New Roman" w:hAnsi="Times New Roman" w:cs="Times New Roman"/>
            <w:sz w:val="28"/>
            <w:szCs w:val="28"/>
          </w:rPr>
          <w:t>ж</w:t>
        </w:r>
        <w:r w:rsidRPr="00817687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Pr="00057C0E">
        <w:rPr>
          <w:rFonts w:ascii="Times New Roman" w:hAnsi="Times New Roman" w:cs="Times New Roman"/>
          <w:sz w:val="28"/>
          <w:szCs w:val="28"/>
        </w:rPr>
        <w:t xml:space="preserve"> за отчетный промежуток времени (сутки) после окончания последней технологической операции, связанной с производством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для использования для собственных нужд,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) - объем безводного (стопроцентного) спирта в </w:t>
      </w:r>
      <w:r w:rsidR="00AD7E14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полученной за сутки на хранение в целях использования для собственных нужд, согласно первичным учетным документам организации, в декалитрах.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При этом: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Vубс1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Vубс1 - объем безводного (стопроцентного) спирта в </w:t>
      </w:r>
      <w:r w:rsidR="00817687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, измеренной </w:t>
      </w:r>
      <w:r w:rsidR="00817687">
        <w:rPr>
          <w:rFonts w:ascii="Times New Roman" w:hAnsi="Times New Roman" w:cs="Times New Roman"/>
          <w:sz w:val="28"/>
          <w:szCs w:val="28"/>
        </w:rPr>
        <w:t>средствами измерения</w:t>
      </w:r>
      <w:r w:rsidRPr="00057C0E">
        <w:rPr>
          <w:rFonts w:ascii="Times New Roman" w:hAnsi="Times New Roman" w:cs="Times New Roman"/>
          <w:sz w:val="28"/>
          <w:szCs w:val="28"/>
        </w:rPr>
        <w:t>, принятой за сутки на хранение в целях использования для собственных нужд, согласно первичным учетным документам организации,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бспр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безводного спирта в спиртосодержащей продукции, израсходованной на промывку основного технологического оборудования для производства </w:t>
      </w:r>
      <w:r w:rsidR="00817687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 (за исключением этилового спирта), согласно первичным документам организации,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бсбр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безводного спирта в браке, полученном после окончания последней технологической операции, связанной с производством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для использования для собственных нужд, согласно первичным учетным документам организации,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бстп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объем безводного спирта в технологических потерях, возникших после окончания последней технологической операции, связанной с производством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перед передачей ее для использования для собственных нужд согласно первичным учетным докум</w:t>
      </w:r>
      <w:r w:rsidR="00817687">
        <w:rPr>
          <w:rFonts w:ascii="Times New Roman" w:hAnsi="Times New Roman" w:cs="Times New Roman"/>
          <w:sz w:val="28"/>
          <w:szCs w:val="28"/>
        </w:rPr>
        <w:t>ентам организации, в декалитрах.</w:t>
      </w:r>
    </w:p>
    <w:p w:rsidR="00F54B63" w:rsidRDefault="00F54B63" w:rsidP="00F54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57C0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57C0E">
        <w:rPr>
          <w:rFonts w:ascii="Times New Roman" w:hAnsi="Times New Roman" w:cs="Times New Roman"/>
          <w:sz w:val="28"/>
          <w:szCs w:val="28"/>
        </w:rPr>
        <w:t xml:space="preserve">оценки достоверности учета объема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ED721C">
        <w:rPr>
          <w:rFonts w:ascii="Times New Roman" w:hAnsi="Times New Roman" w:cs="Times New Roman"/>
          <w:sz w:val="28"/>
          <w:szCs w:val="28"/>
        </w:rPr>
        <w:t>фармацевтической субстанции спирта</w:t>
      </w:r>
      <w:proofErr w:type="gramEnd"/>
      <w:r w:rsidRPr="00ED721C">
        <w:rPr>
          <w:rFonts w:ascii="Times New Roman" w:hAnsi="Times New Roman" w:cs="Times New Roman"/>
          <w:sz w:val="28"/>
          <w:szCs w:val="28"/>
        </w:rPr>
        <w:t xml:space="preserve">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Pr="00A04C86">
        <w:rPr>
          <w:rFonts w:ascii="Times New Roman" w:hAnsi="Times New Roman" w:cs="Times New Roman"/>
          <w:sz w:val="28"/>
          <w:szCs w:val="28"/>
        </w:rPr>
        <w:t>для производства спиртосодержащих лекарственных препаратов и (или) спиртосодержащих медицинских изделий</w:t>
      </w:r>
      <w:r w:rsidRPr="00057C0E">
        <w:rPr>
          <w:rFonts w:ascii="Times New Roman" w:hAnsi="Times New Roman" w:cs="Times New Roman"/>
          <w:sz w:val="28"/>
          <w:szCs w:val="28"/>
        </w:rPr>
        <w:t xml:space="preserve"> используются следующие соотношения: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r w:rsidR="00F54B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Vсо</w:t>
      </w:r>
      <w:r w:rsidR="00F54B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r w:rsidR="00F54B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Vо</w:t>
      </w:r>
      <w:r w:rsidR="00F54B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N / 100,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Vсо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- абсолютное значение расхождения по объему этилового спирта,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P = 0,5 - относительная погрешность, допускаемая средством измерения при измерении объема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P / 100] - абсолютное значение отклонения по объему этилового спирта, измеренное средством измерения,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N - норма естественной убыли этилового спирта, допускаемой при производстве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>] &lt;=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+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Nбс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где: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>- [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Vубс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] - абсолютное значение расхождения по объему безводного (стопроцентного) спирта в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= 0,8 - относительная погрешность, допускаемая средством измерения при учете объема безводного (стопроцентного) спирта в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lastRenderedPageBreak/>
        <w:t>- [</w:t>
      </w:r>
      <w:proofErr w:type="spellStart"/>
      <w:r w:rsidRPr="00057C0E">
        <w:rPr>
          <w:rFonts w:ascii="Times New Roman" w:hAnsi="Times New Roman" w:cs="Times New Roman"/>
          <w:sz w:val="28"/>
          <w:szCs w:val="28"/>
        </w:rPr>
        <w:t>Vбс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/ 100] - абсолютное значение отклонения по объему безводного (стопроцентного) спирта в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учтенное средством измерения, в декалитрах;</w:t>
      </w:r>
    </w:p>
    <w:p w:rsidR="00057C0E" w:rsidRPr="00057C0E" w:rsidRDefault="00057C0E" w:rsidP="00057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C0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7C0E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057C0E">
        <w:rPr>
          <w:rFonts w:ascii="Times New Roman" w:hAnsi="Times New Roman" w:cs="Times New Roman"/>
          <w:sz w:val="28"/>
          <w:szCs w:val="28"/>
        </w:rPr>
        <w:t xml:space="preserve"> - норма естественной убыли объема безводного (стопроцентного) спирта, допускаемой при производстве </w:t>
      </w:r>
      <w:r w:rsidR="00F54B63">
        <w:rPr>
          <w:rFonts w:ascii="Times New Roman" w:hAnsi="Times New Roman" w:cs="Times New Roman"/>
          <w:sz w:val="28"/>
          <w:szCs w:val="28"/>
        </w:rPr>
        <w:t>фармацевтической субстанции спирта этилового (этанола)</w:t>
      </w:r>
      <w:r w:rsidRPr="00057C0E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057C0E" w:rsidRPr="002B3FB2" w:rsidRDefault="00F54B63" w:rsidP="002B3FB2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15</w:t>
      </w:r>
      <w:r w:rsidR="00057C0E" w:rsidRPr="00057C0E">
        <w:rPr>
          <w:rFonts w:ascii="Times New Roman" w:hAnsi="Times New Roman" w:cs="Times New Roman"/>
          <w:sz w:val="28"/>
          <w:szCs w:val="28"/>
        </w:rPr>
        <w:t>. Значения расхождений (отклон</w:t>
      </w:r>
      <w:r>
        <w:rPr>
          <w:rFonts w:ascii="Times New Roman" w:hAnsi="Times New Roman" w:cs="Times New Roman"/>
          <w:sz w:val="28"/>
          <w:szCs w:val="28"/>
        </w:rPr>
        <w:t xml:space="preserve">ений) </w:t>
      </w:r>
      <w:r w:rsidR="002B3FB2"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2B3FB2" w:rsidRPr="00057C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2B3FB2" w:rsidRPr="00057C0E">
        <w:rPr>
          <w:rFonts w:ascii="Times New Roman" w:hAnsi="Times New Roman" w:cs="Times New Roman"/>
          <w:sz w:val="28"/>
          <w:szCs w:val="28"/>
        </w:rPr>
        <w:t>о</w:t>
      </w:r>
      <w:r w:rsidR="002B3FB2">
        <w:rPr>
          <w:rFonts w:ascii="Times New Roman" w:hAnsi="Times New Roman" w:cs="Times New Roman"/>
          <w:sz w:val="28"/>
          <w:szCs w:val="28"/>
        </w:rPr>
        <w:t>зси</w:t>
      </w:r>
      <w:proofErr w:type="spellEnd"/>
      <w:r w:rsidR="002B3FB2" w:rsidRPr="00057C0E">
        <w:rPr>
          <w:rFonts w:ascii="Times New Roman" w:hAnsi="Times New Roman" w:cs="Times New Roman"/>
          <w:sz w:val="28"/>
          <w:szCs w:val="28"/>
        </w:rPr>
        <w:t xml:space="preserve"> </w:t>
      </w:r>
      <w:r w:rsidR="002B3FB2">
        <w:rPr>
          <w:rFonts w:ascii="Times New Roman" w:hAnsi="Times New Roman" w:cs="Times New Roman"/>
          <w:sz w:val="28"/>
          <w:szCs w:val="28"/>
        </w:rPr>
        <w:t>–</w:t>
      </w:r>
      <w:r w:rsidR="002B3FB2" w:rsidRPr="0005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FB2" w:rsidRPr="00057C0E">
        <w:rPr>
          <w:rFonts w:ascii="Times New Roman" w:hAnsi="Times New Roman" w:cs="Times New Roman"/>
          <w:sz w:val="28"/>
          <w:szCs w:val="28"/>
        </w:rPr>
        <w:t>V</w:t>
      </w:r>
      <w:r w:rsidR="002B3FB2">
        <w:rPr>
          <w:rFonts w:ascii="Times New Roman" w:hAnsi="Times New Roman" w:cs="Times New Roman"/>
          <w:sz w:val="28"/>
          <w:szCs w:val="28"/>
        </w:rPr>
        <w:t>озпд</w:t>
      </w:r>
      <w:proofErr w:type="spellEnd"/>
      <w:r w:rsidR="002B3FB2" w:rsidRPr="00057C0E">
        <w:rPr>
          <w:rFonts w:ascii="Times New Roman" w:hAnsi="Times New Roman" w:cs="Times New Roman"/>
          <w:sz w:val="28"/>
          <w:szCs w:val="28"/>
        </w:rPr>
        <w:t>]</w:t>
      </w:r>
      <w:r w:rsidR="002B3FB2">
        <w:t xml:space="preserve">, </w:t>
      </w:r>
      <w:r w:rsidR="002B3FB2" w:rsidRPr="00057C0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B3FB2" w:rsidRPr="00057C0E">
        <w:rPr>
          <w:rFonts w:ascii="Times New Roman" w:hAnsi="Times New Roman" w:cs="Times New Roman"/>
          <w:sz w:val="28"/>
          <w:szCs w:val="28"/>
        </w:rPr>
        <w:t>Vбс</w:t>
      </w:r>
      <w:r w:rsidR="002B3FB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B3FB2" w:rsidRPr="00057C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B3FB2" w:rsidRPr="00057C0E">
        <w:rPr>
          <w:rFonts w:ascii="Times New Roman" w:hAnsi="Times New Roman" w:cs="Times New Roman"/>
          <w:sz w:val="28"/>
          <w:szCs w:val="28"/>
        </w:rPr>
        <w:t>Vубс</w:t>
      </w:r>
      <w:r w:rsidR="002B3FB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B3FB2">
        <w:rPr>
          <w:rFonts w:ascii="Times New Roman" w:hAnsi="Times New Roman" w:cs="Times New Roman"/>
          <w:sz w:val="28"/>
          <w:szCs w:val="28"/>
        </w:rPr>
        <w:t xml:space="preserve">], </w:t>
      </w:r>
      <w:r w:rsidR="002B3F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Vои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Vсои</w:t>
      </w:r>
      <w:proofErr w:type="spellEnd"/>
      <w:r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Vбс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Vубс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заносятся в </w:t>
      </w:r>
      <w:hyperlink r:id="rId33" w:history="1">
        <w:r w:rsidR="00390275">
          <w:rPr>
            <w:rFonts w:ascii="Times New Roman" w:hAnsi="Times New Roman" w:cs="Times New Roman"/>
            <w:sz w:val="28"/>
            <w:szCs w:val="28"/>
          </w:rPr>
          <w:t>ж</w:t>
        </w:r>
        <w:r w:rsidR="00057C0E" w:rsidRPr="00F54B63">
          <w:rPr>
            <w:rFonts w:ascii="Times New Roman" w:hAnsi="Times New Roman" w:cs="Times New Roman"/>
            <w:sz w:val="28"/>
            <w:szCs w:val="28"/>
          </w:rPr>
          <w:t>урнал</w:t>
        </w:r>
      </w:hyperlink>
      <w:r w:rsidR="00057C0E" w:rsidRPr="00F54B63">
        <w:rPr>
          <w:rFonts w:ascii="Times New Roman" w:hAnsi="Times New Roman" w:cs="Times New Roman"/>
          <w:sz w:val="28"/>
          <w:szCs w:val="28"/>
        </w:rPr>
        <w:t>.</w:t>
      </w:r>
    </w:p>
    <w:p w:rsidR="006415D1" w:rsidRDefault="006415D1" w:rsidP="0005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21C" w:rsidRPr="002B3FB2" w:rsidRDefault="00ED721C" w:rsidP="002B3F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FB2">
        <w:rPr>
          <w:rFonts w:ascii="Times New Roman" w:hAnsi="Times New Roman" w:cs="Times New Roman"/>
          <w:b/>
          <w:sz w:val="28"/>
          <w:szCs w:val="28"/>
        </w:rPr>
        <w:t xml:space="preserve">Порядок оценки достоверности учета объема </w:t>
      </w:r>
      <w:r w:rsidRPr="002B3FB2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производства, </w:t>
      </w:r>
      <w:r w:rsidRPr="002B3FB2">
        <w:rPr>
          <w:rFonts w:ascii="Times New Roman" w:hAnsi="Times New Roman" w:cs="Times New Roman"/>
          <w:b/>
          <w:sz w:val="28"/>
          <w:szCs w:val="28"/>
        </w:rPr>
        <w:t>изготовления и (или)</w:t>
      </w:r>
      <w:r w:rsidRPr="002B3FB2">
        <w:rPr>
          <w:rFonts w:ascii="Times New Roman" w:hAnsi="Times New Roman" w:cs="Times New Roman"/>
          <w:b/>
          <w:bCs/>
          <w:sz w:val="28"/>
          <w:szCs w:val="28"/>
        </w:rPr>
        <w:t xml:space="preserve"> оборота (за исключением розничной продажи) спиртосодержащих лекарственных препаратов и (или) спиртосодержащих медицинских изделий</w:t>
      </w:r>
    </w:p>
    <w:p w:rsidR="002C7424" w:rsidRPr="007B7635" w:rsidRDefault="005B5BE6" w:rsidP="002B3FB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7424" w:rsidRPr="002B3F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424" w:rsidRPr="002B3FB2">
        <w:rPr>
          <w:rFonts w:ascii="Times New Roman" w:hAnsi="Times New Roman" w:cs="Times New Roman"/>
          <w:sz w:val="28"/>
          <w:szCs w:val="28"/>
        </w:rPr>
        <w:t>Для организаций, осуществляющих производство</w:t>
      </w:r>
      <w:r w:rsidR="002B3FB2" w:rsidRPr="002B3FB2">
        <w:rPr>
          <w:rFonts w:ascii="Times New Roman" w:hAnsi="Times New Roman" w:cs="Times New Roman"/>
          <w:sz w:val="28"/>
          <w:szCs w:val="28"/>
        </w:rPr>
        <w:t>,</w:t>
      </w:r>
      <w:r w:rsidR="002C7424" w:rsidRPr="002B3FB2">
        <w:rPr>
          <w:rFonts w:ascii="Times New Roman" w:hAnsi="Times New Roman" w:cs="Times New Roman"/>
          <w:sz w:val="28"/>
          <w:szCs w:val="28"/>
        </w:rPr>
        <w:t xml:space="preserve"> </w:t>
      </w:r>
      <w:r w:rsidR="002B3FB2" w:rsidRPr="002B3FB2">
        <w:rPr>
          <w:rFonts w:ascii="Times New Roman" w:hAnsi="Times New Roman" w:cs="Times New Roman"/>
          <w:sz w:val="28"/>
          <w:szCs w:val="28"/>
        </w:rPr>
        <w:t>изготовление и (или)</w:t>
      </w:r>
      <w:r w:rsidR="002B3FB2" w:rsidRPr="002B3FB2">
        <w:rPr>
          <w:rFonts w:ascii="Times New Roman" w:hAnsi="Times New Roman" w:cs="Times New Roman"/>
          <w:bCs/>
          <w:sz w:val="28"/>
          <w:szCs w:val="28"/>
        </w:rPr>
        <w:t xml:space="preserve"> оборот (за исключением розничной продажи) спиртосодержащих лекарственных препаратов и (или) спиртосодержащих медицинских изделий</w:t>
      </w:r>
      <w:r w:rsidR="002B3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424" w:rsidRPr="00057C0E">
        <w:rPr>
          <w:rFonts w:ascii="Times New Roman" w:hAnsi="Times New Roman" w:cs="Times New Roman"/>
          <w:sz w:val="28"/>
          <w:szCs w:val="28"/>
        </w:rPr>
        <w:t xml:space="preserve">оценка достоверности учета объема производства указанной продукции заключается в </w:t>
      </w:r>
      <w:r w:rsidR="002B3FB2">
        <w:rPr>
          <w:rFonts w:ascii="Times New Roman" w:hAnsi="Times New Roman" w:cs="Times New Roman"/>
          <w:sz w:val="28"/>
          <w:szCs w:val="28"/>
        </w:rPr>
        <w:t xml:space="preserve">проведении анализа </w:t>
      </w:r>
      <w:r w:rsidRPr="00A04C8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4C86">
        <w:rPr>
          <w:rFonts w:ascii="Times New Roman" w:hAnsi="Times New Roman" w:cs="Times New Roman"/>
          <w:sz w:val="28"/>
          <w:szCs w:val="28"/>
        </w:rPr>
        <w:t xml:space="preserve"> измерения и учета закупки, поставки и (или) использования фармацевтической субстанции спирта этилового (этанола) для производства спиртосодержащих лекарственных препаратов и (или) спиртосодержащих медицинских изделий, а также в процессе производства</w:t>
      </w:r>
      <w:proofErr w:type="gramEnd"/>
      <w:r w:rsidRPr="00A04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C86">
        <w:rPr>
          <w:rFonts w:ascii="Times New Roman" w:hAnsi="Times New Roman" w:cs="Times New Roman"/>
          <w:sz w:val="28"/>
          <w:szCs w:val="28"/>
        </w:rPr>
        <w:t xml:space="preserve">других лекарственных средств и (или) медицинских изделий, определенными </w:t>
      </w:r>
      <w:hyperlink r:id="rId34" w:history="1">
        <w:r w:rsidR="007B7635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7B7635">
        <w:rPr>
          <w:rFonts w:ascii="Times New Roman" w:hAnsi="Times New Roman" w:cs="Times New Roman"/>
          <w:sz w:val="28"/>
          <w:szCs w:val="28"/>
        </w:rPr>
        <w:t xml:space="preserve"> 9 и 10</w:t>
      </w:r>
      <w:r w:rsidRPr="00A04C8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B7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FB2">
        <w:rPr>
          <w:rFonts w:ascii="Times New Roman" w:hAnsi="Times New Roman" w:cs="Times New Roman"/>
          <w:sz w:val="28"/>
          <w:szCs w:val="28"/>
        </w:rPr>
        <w:t xml:space="preserve">фактического наличия </w:t>
      </w:r>
      <w:r w:rsidR="002B3FB2" w:rsidRPr="002B3FB2">
        <w:rPr>
          <w:rFonts w:ascii="Times New Roman" w:hAnsi="Times New Roman" w:cs="Times New Roman"/>
          <w:bCs/>
          <w:sz w:val="28"/>
          <w:szCs w:val="28"/>
        </w:rPr>
        <w:t>спиртосодержащих лекарственных препаратов и (или) спир</w:t>
      </w:r>
      <w:r>
        <w:rPr>
          <w:rFonts w:ascii="Times New Roman" w:hAnsi="Times New Roman" w:cs="Times New Roman"/>
          <w:bCs/>
          <w:sz w:val="28"/>
          <w:szCs w:val="28"/>
        </w:rPr>
        <w:t>тосодержащих медицинских изделий (далее – продукции)</w:t>
      </w:r>
      <w:r w:rsidR="002B3FB2">
        <w:rPr>
          <w:rFonts w:ascii="Times New Roman" w:hAnsi="Times New Roman" w:cs="Times New Roman"/>
          <w:bCs/>
          <w:sz w:val="28"/>
          <w:szCs w:val="28"/>
        </w:rPr>
        <w:t xml:space="preserve"> и данных бухгалтерского учета (первичных учетных документов,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журналов хозяйственных операций, </w:t>
      </w:r>
      <w:r w:rsidR="002B3FB2">
        <w:rPr>
          <w:rFonts w:ascii="Times New Roman" w:hAnsi="Times New Roman" w:cs="Times New Roman"/>
          <w:bCs/>
          <w:sz w:val="28"/>
          <w:szCs w:val="28"/>
        </w:rPr>
        <w:t xml:space="preserve">регистров бухгалтерского учета, счетов аналитического и синтетического учета) </w:t>
      </w:r>
      <w:r w:rsidR="002C7424" w:rsidRPr="00057C0E">
        <w:rPr>
          <w:rFonts w:ascii="Times New Roman" w:hAnsi="Times New Roman" w:cs="Times New Roman"/>
          <w:sz w:val="28"/>
          <w:szCs w:val="28"/>
        </w:rPr>
        <w:t xml:space="preserve">с учетом потерь, возникающих при производстве продукции, </w:t>
      </w:r>
      <w:r w:rsidR="002C7424" w:rsidRPr="007B7635">
        <w:rPr>
          <w:rFonts w:ascii="Times New Roman" w:hAnsi="Times New Roman" w:cs="Times New Roman"/>
          <w:sz w:val="28"/>
          <w:szCs w:val="28"/>
        </w:rPr>
        <w:t xml:space="preserve">в пределах </w:t>
      </w:r>
      <w:hyperlink r:id="rId35" w:history="1">
        <w:r w:rsidR="002C7424" w:rsidRPr="007B7635">
          <w:rPr>
            <w:rFonts w:ascii="Times New Roman" w:hAnsi="Times New Roman" w:cs="Times New Roman"/>
            <w:sz w:val="28"/>
            <w:szCs w:val="28"/>
          </w:rPr>
          <w:t>норм естественной убыли</w:t>
        </w:r>
      </w:hyperlink>
      <w:r w:rsidR="002C7424" w:rsidRPr="007B76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C86" w:rsidRPr="002C7424" w:rsidRDefault="00A04C86" w:rsidP="002C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4C86" w:rsidRPr="002C7424" w:rsidSect="007B7635">
      <w:headerReference w:type="default" r:id="rId36"/>
      <w:pgSz w:w="11906" w:h="16838"/>
      <w:pgMar w:top="1440" w:right="566" w:bottom="1440" w:left="1133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9A" w:rsidRDefault="00C1619A" w:rsidP="002B3FB2">
      <w:pPr>
        <w:spacing w:after="0" w:line="240" w:lineRule="auto"/>
      </w:pPr>
      <w:r>
        <w:separator/>
      </w:r>
    </w:p>
  </w:endnote>
  <w:endnote w:type="continuationSeparator" w:id="0">
    <w:p w:rsidR="00C1619A" w:rsidRDefault="00C1619A" w:rsidP="002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9A" w:rsidRDefault="00C1619A" w:rsidP="002B3FB2">
      <w:pPr>
        <w:spacing w:after="0" w:line="240" w:lineRule="auto"/>
      </w:pPr>
      <w:r>
        <w:separator/>
      </w:r>
    </w:p>
  </w:footnote>
  <w:footnote w:type="continuationSeparator" w:id="0">
    <w:p w:rsidR="00C1619A" w:rsidRDefault="00C1619A" w:rsidP="002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766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FB2" w:rsidRPr="002B3FB2" w:rsidRDefault="002B3FB2">
        <w:pPr>
          <w:pStyle w:val="a4"/>
          <w:jc w:val="center"/>
          <w:rPr>
            <w:rFonts w:ascii="Times New Roman" w:hAnsi="Times New Roman" w:cs="Times New Roman"/>
          </w:rPr>
        </w:pPr>
        <w:r w:rsidRPr="002B3FB2">
          <w:rPr>
            <w:rFonts w:ascii="Times New Roman" w:hAnsi="Times New Roman" w:cs="Times New Roman"/>
          </w:rPr>
          <w:fldChar w:fldCharType="begin"/>
        </w:r>
        <w:r w:rsidRPr="002B3FB2">
          <w:rPr>
            <w:rFonts w:ascii="Times New Roman" w:hAnsi="Times New Roman" w:cs="Times New Roman"/>
          </w:rPr>
          <w:instrText>PAGE   \* MERGEFORMAT</w:instrText>
        </w:r>
        <w:r w:rsidRPr="002B3FB2">
          <w:rPr>
            <w:rFonts w:ascii="Times New Roman" w:hAnsi="Times New Roman" w:cs="Times New Roman"/>
          </w:rPr>
          <w:fldChar w:fldCharType="separate"/>
        </w:r>
        <w:r w:rsidR="002D00FD">
          <w:rPr>
            <w:rFonts w:ascii="Times New Roman" w:hAnsi="Times New Roman" w:cs="Times New Roman"/>
            <w:noProof/>
          </w:rPr>
          <w:t>8</w:t>
        </w:r>
        <w:r w:rsidRPr="002B3FB2">
          <w:rPr>
            <w:rFonts w:ascii="Times New Roman" w:hAnsi="Times New Roman" w:cs="Times New Roman"/>
          </w:rPr>
          <w:fldChar w:fldCharType="end"/>
        </w:r>
      </w:p>
    </w:sdtContent>
  </w:sdt>
  <w:p w:rsidR="002B3FB2" w:rsidRDefault="002B3F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0A8"/>
    <w:multiLevelType w:val="hybridMultilevel"/>
    <w:tmpl w:val="B704C9D0"/>
    <w:lvl w:ilvl="0" w:tplc="07545D5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07C94"/>
    <w:multiLevelType w:val="hybridMultilevel"/>
    <w:tmpl w:val="71CC1BFC"/>
    <w:lvl w:ilvl="0" w:tplc="DAB85DE2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C3DE9"/>
    <w:multiLevelType w:val="hybridMultilevel"/>
    <w:tmpl w:val="B704C9D0"/>
    <w:lvl w:ilvl="0" w:tplc="07545D5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76638"/>
    <w:multiLevelType w:val="hybridMultilevel"/>
    <w:tmpl w:val="7C4CF002"/>
    <w:lvl w:ilvl="0" w:tplc="070CAA7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850025"/>
    <w:multiLevelType w:val="hybridMultilevel"/>
    <w:tmpl w:val="71CC1BFC"/>
    <w:lvl w:ilvl="0" w:tplc="DAB85DE2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411C8"/>
    <w:multiLevelType w:val="hybridMultilevel"/>
    <w:tmpl w:val="80907FBE"/>
    <w:lvl w:ilvl="0" w:tplc="C84CB7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609CC"/>
    <w:multiLevelType w:val="hybridMultilevel"/>
    <w:tmpl w:val="40209448"/>
    <w:lvl w:ilvl="0" w:tplc="1C2AFD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0E"/>
    <w:rsid w:val="00057C0E"/>
    <w:rsid w:val="00080EF7"/>
    <w:rsid w:val="000C3B18"/>
    <w:rsid w:val="000F4348"/>
    <w:rsid w:val="00135B9D"/>
    <w:rsid w:val="001A6092"/>
    <w:rsid w:val="001C41AA"/>
    <w:rsid w:val="00224C60"/>
    <w:rsid w:val="002A062F"/>
    <w:rsid w:val="002B3FB2"/>
    <w:rsid w:val="002C7424"/>
    <w:rsid w:val="002D00FD"/>
    <w:rsid w:val="002D3E82"/>
    <w:rsid w:val="00357D4A"/>
    <w:rsid w:val="00390275"/>
    <w:rsid w:val="003A722D"/>
    <w:rsid w:val="003B55AB"/>
    <w:rsid w:val="00412BE8"/>
    <w:rsid w:val="0047319A"/>
    <w:rsid w:val="00477146"/>
    <w:rsid w:val="00481121"/>
    <w:rsid w:val="004A024E"/>
    <w:rsid w:val="005249FC"/>
    <w:rsid w:val="00597128"/>
    <w:rsid w:val="005B5BE6"/>
    <w:rsid w:val="005D27F0"/>
    <w:rsid w:val="005E744B"/>
    <w:rsid w:val="0063083E"/>
    <w:rsid w:val="0063408F"/>
    <w:rsid w:val="006415D1"/>
    <w:rsid w:val="00641F7B"/>
    <w:rsid w:val="006472D4"/>
    <w:rsid w:val="0066263E"/>
    <w:rsid w:val="00743B53"/>
    <w:rsid w:val="007B7635"/>
    <w:rsid w:val="00817687"/>
    <w:rsid w:val="00852F16"/>
    <w:rsid w:val="00936FF6"/>
    <w:rsid w:val="009A08E7"/>
    <w:rsid w:val="009B5748"/>
    <w:rsid w:val="00A04C86"/>
    <w:rsid w:val="00AC172B"/>
    <w:rsid w:val="00AD77F1"/>
    <w:rsid w:val="00AD7E14"/>
    <w:rsid w:val="00B25D2D"/>
    <w:rsid w:val="00BC43E2"/>
    <w:rsid w:val="00C055A4"/>
    <w:rsid w:val="00C1619A"/>
    <w:rsid w:val="00C4772C"/>
    <w:rsid w:val="00C56B3D"/>
    <w:rsid w:val="00C64C71"/>
    <w:rsid w:val="00D33F05"/>
    <w:rsid w:val="00DE17F0"/>
    <w:rsid w:val="00EB5AC1"/>
    <w:rsid w:val="00ED721C"/>
    <w:rsid w:val="00F54B63"/>
    <w:rsid w:val="00F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FB2"/>
  </w:style>
  <w:style w:type="paragraph" w:styleId="a6">
    <w:name w:val="footer"/>
    <w:basedOn w:val="a"/>
    <w:link w:val="a7"/>
    <w:uiPriority w:val="99"/>
    <w:unhideWhenUsed/>
    <w:rsid w:val="002B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FB2"/>
  </w:style>
  <w:style w:type="paragraph" w:styleId="a8">
    <w:name w:val="Balloon Text"/>
    <w:basedOn w:val="a"/>
    <w:link w:val="a9"/>
    <w:uiPriority w:val="99"/>
    <w:semiHidden/>
    <w:unhideWhenUsed/>
    <w:rsid w:val="0066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FB2"/>
  </w:style>
  <w:style w:type="paragraph" w:styleId="a6">
    <w:name w:val="footer"/>
    <w:basedOn w:val="a"/>
    <w:link w:val="a7"/>
    <w:uiPriority w:val="99"/>
    <w:unhideWhenUsed/>
    <w:rsid w:val="002B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FB2"/>
  </w:style>
  <w:style w:type="paragraph" w:styleId="a8">
    <w:name w:val="Balloon Text"/>
    <w:basedOn w:val="a"/>
    <w:link w:val="a9"/>
    <w:uiPriority w:val="99"/>
    <w:semiHidden/>
    <w:unhideWhenUsed/>
    <w:rsid w:val="0066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2D2BB088BB47C3A206290A1AE437DD87EE32EF0AE21AC6F02EB01F6B11D08ABE0B968A144394AC0259D6307CA4117BA50D31C6Ef4M" TargetMode="External"/><Relationship Id="rId13" Type="http://schemas.openxmlformats.org/officeDocument/2006/relationships/hyperlink" Target="consultantplus://offline/ref=DFD2D2BB088BB47C3A206290A1AE437DD87EE32EF0AE21AC6F02EB01F6B11D08ABE0B96DAD44394AC0259D6307CA4117BA50D31C6Ef4M" TargetMode="External"/><Relationship Id="rId18" Type="http://schemas.openxmlformats.org/officeDocument/2006/relationships/hyperlink" Target="consultantplus://offline/ref=DFD2D2BB088BB47C3A206290A1AE437DD97EE320FDA121AC6F02EB01F6B11D08ABE0B96EA44F6D18877BC4304B814C13AC4CD31BF335E11067f0M" TargetMode="External"/><Relationship Id="rId26" Type="http://schemas.openxmlformats.org/officeDocument/2006/relationships/hyperlink" Target="consultantplus://offline/ref=DFD2D2BB088BB47C3A206290A1AE437DD97EE320FDA121AC6F02EB01F6B11D08ABE0B96EA44F6D18877BC4304B814C13AC4CD31BF335E11067f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FD2D2BB088BB47C3A206290A1AE437DD97EE320FDA121AC6F02EB01F6B11D08ABE0B96EA44F6D1F827BC4304B814C13AC4CD31BF335E11067f0M" TargetMode="External"/><Relationship Id="rId34" Type="http://schemas.openxmlformats.org/officeDocument/2006/relationships/hyperlink" Target="consultantplus://offline/ref=DFD2D2BB088BB47C3A206290A1AE437DD87EE32EF0AE21AC6F02EB01F6B11D08ABE0B968A144394AC0259D6307CA4117BA50D31C6Ef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D2D2BB088BB47C3A206290A1AE437DDD7EE021FBA27CA6675BE703F1BE420DACF1B96DAC516D1D9A72906060f6M" TargetMode="External"/><Relationship Id="rId17" Type="http://schemas.openxmlformats.org/officeDocument/2006/relationships/hyperlink" Target="consultantplus://offline/ref=DFD2D2BB088BB47C3A206290A1AE437DD97EE320FDA121AC6F02EB01F6B11D08ABE0B96EA44F6D18857BC4304B814C13AC4CD31BF335E11067f0M" TargetMode="External"/><Relationship Id="rId25" Type="http://schemas.openxmlformats.org/officeDocument/2006/relationships/hyperlink" Target="consultantplus://offline/ref=DFD2D2BB088BB47C3A206290A1AE437DD97EE320FDA121AC6F02EB01F6B11D08ABE0B96EA44F6D18857BC4304B814C13AC4CD31BF335E11067f0M" TargetMode="External"/><Relationship Id="rId33" Type="http://schemas.openxmlformats.org/officeDocument/2006/relationships/hyperlink" Target="consultantplus://offline/ref=DFD2D2BB088BB47C3A206290A1AE437DDD7AE62FF8A27CA6675BE703F1BE421FACA9B56FA44F6C1F8F24C1255AD94319BA52D503EF37E061f8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D2D2BB088BB47C3A206290A1AE437DD97EE320FDA121AC6F02EB01F6B11D08ABE0B96EA44F6D18847BC4304B814C13AC4CD31BF335E11067f0M" TargetMode="External"/><Relationship Id="rId20" Type="http://schemas.openxmlformats.org/officeDocument/2006/relationships/hyperlink" Target="consultantplus://offline/ref=DFD2D2BB088BB47C3A206290A1AE437DD87EE32EF0AE21AC6F02EB01F6B11D08ABE0B96DAD44394AC0259D6307CA4117BA50D31C6Ef4M" TargetMode="External"/><Relationship Id="rId29" Type="http://schemas.openxmlformats.org/officeDocument/2006/relationships/hyperlink" Target="consultantplus://offline/ref=DFD2D2BB088BB47C3A206290A1AE437DD97EE320FDA121AC6F02EB01F6B11D08ABE0B96EA44F6D1F827BC4304B814C13AC4CD31BF335E11067f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D2D2BB088BB47C3A206290A1AE437DD97EE320FDA121AC6F02EB01F6B11D08ABE0B96EA44F6D18877BC4304B814C13AC4CD31BF335E11067f0M" TargetMode="External"/><Relationship Id="rId24" Type="http://schemas.openxmlformats.org/officeDocument/2006/relationships/hyperlink" Target="consultantplus://offline/ref=DFD2D2BB088BB47C3A206290A1AE437DD97EE320FDA121AC6F02EB01F6B11D08ABE0B96EA44F6D18847BC4304B814C13AC4CD31BF335E11067f0M" TargetMode="External"/><Relationship Id="rId32" Type="http://schemas.openxmlformats.org/officeDocument/2006/relationships/hyperlink" Target="consultantplus://offline/ref=DFD2D2BB088BB47C3A206290A1AE437DDD7AE62FF8A27CA6675BE703F1BE421FACA9B56FA44F6C1F8F24C1255AD94319BA52D503EF37E061f8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D2D2BB088BB47C3A206290A1AE437DD87EE32EF0AE21AC6F02EB01F6B11D08ABE0B968A144394AC0259D6307CA4117BA50D31C6Ef4M" TargetMode="External"/><Relationship Id="rId23" Type="http://schemas.openxmlformats.org/officeDocument/2006/relationships/hyperlink" Target="consultantplus://offline/ref=DFD2D2BB088BB47C3A206290A1AE437DD87EE32EF0AE21AC6F02EB01F6B11D08ABE0B96EA44F6D1D807BC4304B814C13AC4CD31BF335E11067f0M" TargetMode="External"/><Relationship Id="rId28" Type="http://schemas.openxmlformats.org/officeDocument/2006/relationships/hyperlink" Target="consultantplus://offline/ref=DFD2D2BB088BB47C3A206290A1AE437DD87EE32EF0AE21AC6F02EB01F6B11D08ABE0B96DAD44394AC0259D6307CA4117BA50D31C6Ef4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FD2D2BB088BB47C3A206290A1AE437DD97EE320FDA121AC6F02EB01F6B11D08ABE0B96EA44F6D18857BC4304B814C13AC4CD31BF335E11067f0M" TargetMode="External"/><Relationship Id="rId19" Type="http://schemas.openxmlformats.org/officeDocument/2006/relationships/hyperlink" Target="consultantplus://offline/ref=DFD2D2BB088BB47C3A206290A1AE437DDD7EE021FBA27CA6675BE703F1BE420DACF1B96DAC516D1D9A72906060f6M" TargetMode="External"/><Relationship Id="rId31" Type="http://schemas.openxmlformats.org/officeDocument/2006/relationships/hyperlink" Target="consultantplus://offline/ref=DFD2D2BB088BB47C3A206290A1AE437DDD7AE62FF8A27CA6675BE703F1BE421FACA9B56FA44F6C1F8F24C1255AD94319BA52D503EF37E061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D2D2BB088BB47C3A206290A1AE437DD97EE320FDA121AC6F02EB01F6B11D08ABE0B96EA44F6D18847BC4304B814C13AC4CD31BF335E11067f0M" TargetMode="External"/><Relationship Id="rId14" Type="http://schemas.openxmlformats.org/officeDocument/2006/relationships/hyperlink" Target="consultantplus://offline/ref=DFD2D2BB088BB47C3A206290A1AE437DD97EE320FDA121AC6F02EB01F6B11D08ABE0B96EA44F6D1F827BC4304B814C13AC4CD31BF335E11067f0M" TargetMode="External"/><Relationship Id="rId22" Type="http://schemas.openxmlformats.org/officeDocument/2006/relationships/hyperlink" Target="consultantplus://offline/ref=DFD2D2BB088BB47C3A206290A1AE437DD87EE32EF0AE21AC6F02EB01F6B11D08ABE0B968A144394AC0259D6307CA4117BA50D31C6Ef4M" TargetMode="External"/><Relationship Id="rId27" Type="http://schemas.openxmlformats.org/officeDocument/2006/relationships/hyperlink" Target="consultantplus://offline/ref=DFD2D2BB088BB47C3A206290A1AE437DDD7EE021FBA27CA6675BE703F1BE420DACF1B96DAC516D1D9A72906060f6M" TargetMode="External"/><Relationship Id="rId30" Type="http://schemas.openxmlformats.org/officeDocument/2006/relationships/hyperlink" Target="consultantplus://offline/ref=DFD2D2BB088BB47C3A206290A1AE437DDD7AE62FF8A27CA6675BE703F1BE421FACA9B56FA44F6C1F8F24C1255AD94319BA52D503EF37E061f8M" TargetMode="External"/><Relationship Id="rId35" Type="http://schemas.openxmlformats.org/officeDocument/2006/relationships/hyperlink" Target="consultantplus://offline/ref=DFD2D2BB088BB47C3A206290A1AE437DDD7EE021FBA27CA6675BE703F1BE420DACF1B96DAC516D1D9A72906060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ЮЛИЯ АЛЕКСАНДРОВНА</dc:creator>
  <cp:lastModifiedBy>КАЛМЫКОВА ЮЛИЯ АЛЕКСАНДРОВНА</cp:lastModifiedBy>
  <cp:revision>9</cp:revision>
  <cp:lastPrinted>2019-08-09T07:03:00Z</cp:lastPrinted>
  <dcterms:created xsi:type="dcterms:W3CDTF">2019-06-28T12:32:00Z</dcterms:created>
  <dcterms:modified xsi:type="dcterms:W3CDTF">2019-08-09T09:37:00Z</dcterms:modified>
</cp:coreProperties>
</file>